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EED4B" w14:textId="77777777" w:rsidR="00A56905" w:rsidRDefault="00A56905" w:rsidP="004B1DE0">
      <w:pPr>
        <w:jc w:val="center"/>
        <w:rPr>
          <w:sz w:val="28"/>
          <w:szCs w:val="28"/>
        </w:rPr>
      </w:pPr>
    </w:p>
    <w:p w14:paraId="5B0E9BE3" w14:textId="0B6059BA" w:rsidR="004B1DE0" w:rsidRDefault="004B1DE0" w:rsidP="004B1D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ФИНАНСОВОЕ УПРАВЛЕНИЕ </w:t>
      </w:r>
    </w:p>
    <w:p w14:paraId="5A7F3911" w14:textId="77777777" w:rsidR="004B1DE0" w:rsidRDefault="004B1DE0" w:rsidP="004B1DE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БАЙКАЛОВСКОГО МУНИЦИПАЛЬНОГО РАЙОНА</w:t>
      </w:r>
    </w:p>
    <w:p w14:paraId="5DBD26B4" w14:textId="77777777" w:rsidR="004B1DE0" w:rsidRDefault="004B1DE0" w:rsidP="004B1DE0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sz w:val="28"/>
          <w:szCs w:val="28"/>
        </w:rPr>
        <w:t>СВЕРДЛОВСКОЙ ОБЛАСТИ</w:t>
      </w:r>
    </w:p>
    <w:p w14:paraId="3C82A5F3" w14:textId="77777777" w:rsidR="004B1DE0" w:rsidRDefault="004B1DE0" w:rsidP="004B1DE0">
      <w:pPr>
        <w:ind w:firstLine="720"/>
        <w:rPr>
          <w:b/>
          <w:sz w:val="28"/>
          <w:szCs w:val="28"/>
        </w:rPr>
      </w:pPr>
    </w:p>
    <w:p w14:paraId="7B253DF4" w14:textId="77777777" w:rsidR="004B1DE0" w:rsidRDefault="004B1DE0" w:rsidP="002C63C1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14:paraId="5EC6C24F" w14:textId="77777777" w:rsidR="004B1DE0" w:rsidRDefault="004B1DE0" w:rsidP="004B1DE0">
      <w:pPr>
        <w:ind w:firstLine="720"/>
        <w:jc w:val="center"/>
        <w:rPr>
          <w:sz w:val="28"/>
          <w:szCs w:val="28"/>
        </w:rPr>
      </w:pPr>
    </w:p>
    <w:p w14:paraId="0A193688" w14:textId="040B7FE2" w:rsidR="004B1DE0" w:rsidRDefault="00137CF0" w:rsidP="004B1DE0">
      <w:pPr>
        <w:rPr>
          <w:sz w:val="28"/>
          <w:szCs w:val="28"/>
        </w:rPr>
      </w:pPr>
      <w:r>
        <w:rPr>
          <w:sz w:val="28"/>
          <w:szCs w:val="28"/>
        </w:rPr>
        <w:t>06</w:t>
      </w:r>
      <w:r w:rsidR="004B1DE0">
        <w:rPr>
          <w:sz w:val="28"/>
          <w:szCs w:val="28"/>
        </w:rPr>
        <w:t xml:space="preserve"> </w:t>
      </w:r>
      <w:r w:rsidR="00843D4E">
        <w:rPr>
          <w:sz w:val="28"/>
          <w:szCs w:val="28"/>
        </w:rPr>
        <w:t>сентября</w:t>
      </w:r>
      <w:r w:rsidR="004B1DE0">
        <w:rPr>
          <w:sz w:val="28"/>
          <w:szCs w:val="28"/>
        </w:rPr>
        <w:t xml:space="preserve"> 202</w:t>
      </w:r>
      <w:r w:rsidR="00DA6A8E">
        <w:rPr>
          <w:sz w:val="28"/>
          <w:szCs w:val="28"/>
        </w:rPr>
        <w:t>4</w:t>
      </w:r>
      <w:r w:rsidR="004B1DE0">
        <w:rPr>
          <w:sz w:val="28"/>
          <w:szCs w:val="28"/>
        </w:rPr>
        <w:t xml:space="preserve"> г.                                                                          </w:t>
      </w:r>
      <w:r w:rsidR="00DA6A8E">
        <w:rPr>
          <w:sz w:val="28"/>
          <w:szCs w:val="28"/>
        </w:rPr>
        <w:t xml:space="preserve">          </w:t>
      </w:r>
      <w:r w:rsidR="004B1DE0">
        <w:rPr>
          <w:sz w:val="28"/>
          <w:szCs w:val="28"/>
        </w:rPr>
        <w:t xml:space="preserve">      № </w:t>
      </w:r>
      <w:r>
        <w:rPr>
          <w:sz w:val="28"/>
          <w:szCs w:val="28"/>
        </w:rPr>
        <w:t>161</w:t>
      </w:r>
      <w:r w:rsidR="004B1DE0">
        <w:rPr>
          <w:sz w:val="28"/>
          <w:szCs w:val="28"/>
        </w:rPr>
        <w:t xml:space="preserve">  </w:t>
      </w:r>
    </w:p>
    <w:p w14:paraId="044DAD1E" w14:textId="77777777" w:rsidR="004B1DE0" w:rsidRDefault="004B1DE0" w:rsidP="004B1DE0">
      <w:pPr>
        <w:ind w:firstLine="720"/>
        <w:rPr>
          <w:sz w:val="28"/>
          <w:szCs w:val="28"/>
        </w:rPr>
      </w:pPr>
    </w:p>
    <w:p w14:paraId="32F703BC" w14:textId="77777777" w:rsidR="004B1DE0" w:rsidRDefault="004B1DE0" w:rsidP="004B1DE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Порядок составления </w:t>
      </w:r>
    </w:p>
    <w:p w14:paraId="495700BD" w14:textId="77777777" w:rsidR="004B1DE0" w:rsidRDefault="004B1DE0" w:rsidP="004B1DE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 ведения сводной бюджетной росписи местного </w:t>
      </w:r>
    </w:p>
    <w:p w14:paraId="29C42A67" w14:textId="77777777" w:rsidR="004B1DE0" w:rsidRDefault="004B1DE0" w:rsidP="004B1DE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бюджета, утвержденный Приказом Финансового </w:t>
      </w:r>
    </w:p>
    <w:p w14:paraId="03F289BB" w14:textId="404772B1" w:rsidR="002C63C1" w:rsidRPr="002C63C1" w:rsidRDefault="004B1DE0" w:rsidP="004B1DE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управления от 17.02.2021 № 33</w:t>
      </w:r>
      <w:r w:rsidR="002C63C1" w:rsidRPr="002C63C1">
        <w:rPr>
          <w:sz w:val="28"/>
          <w:szCs w:val="28"/>
        </w:rPr>
        <w:t xml:space="preserve"> </w:t>
      </w:r>
      <w:r w:rsidR="002C63C1" w:rsidRPr="002C63C1">
        <w:rPr>
          <w:b/>
          <w:bCs/>
          <w:sz w:val="28"/>
          <w:szCs w:val="28"/>
        </w:rPr>
        <w:t xml:space="preserve">(с изменениями от </w:t>
      </w:r>
    </w:p>
    <w:p w14:paraId="61ABADF0" w14:textId="77777777" w:rsidR="002C63C1" w:rsidRPr="002C63C1" w:rsidRDefault="002C63C1" w:rsidP="004B1DE0">
      <w:pPr>
        <w:rPr>
          <w:b/>
          <w:bCs/>
          <w:sz w:val="28"/>
          <w:szCs w:val="28"/>
        </w:rPr>
      </w:pPr>
      <w:r w:rsidRPr="002C63C1">
        <w:rPr>
          <w:b/>
          <w:bCs/>
          <w:sz w:val="28"/>
          <w:szCs w:val="28"/>
        </w:rPr>
        <w:t>24.11.2021 № 164, 12.01.2022 № 7, 17.08.2022 № 101,</w:t>
      </w:r>
    </w:p>
    <w:p w14:paraId="697CC8CE" w14:textId="77777777" w:rsidR="00843D4E" w:rsidRDefault="002C63C1" w:rsidP="004B1DE0">
      <w:pPr>
        <w:rPr>
          <w:b/>
          <w:bCs/>
          <w:sz w:val="28"/>
          <w:szCs w:val="28"/>
        </w:rPr>
      </w:pPr>
      <w:r w:rsidRPr="002C63C1">
        <w:rPr>
          <w:b/>
          <w:bCs/>
          <w:sz w:val="28"/>
          <w:szCs w:val="28"/>
        </w:rPr>
        <w:t>31.01.2023 № 23, 23.03.2023 № 49</w:t>
      </w:r>
      <w:r w:rsidR="00DA6A8E">
        <w:rPr>
          <w:b/>
          <w:bCs/>
          <w:sz w:val="28"/>
          <w:szCs w:val="28"/>
        </w:rPr>
        <w:t>, 26.10.2023 № 169</w:t>
      </w:r>
      <w:r w:rsidR="00843D4E">
        <w:rPr>
          <w:b/>
          <w:bCs/>
          <w:sz w:val="28"/>
          <w:szCs w:val="28"/>
        </w:rPr>
        <w:t>,</w:t>
      </w:r>
    </w:p>
    <w:p w14:paraId="659B7FCA" w14:textId="0F8F6A37" w:rsidR="004B1DE0" w:rsidRPr="002C63C1" w:rsidRDefault="00843D4E" w:rsidP="004B1DE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06.05.2024 № 87</w:t>
      </w:r>
      <w:r w:rsidR="002C63C1" w:rsidRPr="002C63C1">
        <w:rPr>
          <w:b/>
          <w:bCs/>
          <w:sz w:val="28"/>
          <w:szCs w:val="28"/>
        </w:rPr>
        <w:t>)</w:t>
      </w:r>
    </w:p>
    <w:p w14:paraId="19826870" w14:textId="77777777" w:rsidR="004B1DE0" w:rsidRDefault="004B1DE0" w:rsidP="004B1DE0">
      <w:pPr>
        <w:autoSpaceDE w:val="0"/>
        <w:autoSpaceDN w:val="0"/>
        <w:adjustRightInd w:val="0"/>
        <w:ind w:firstLine="720"/>
        <w:jc w:val="center"/>
        <w:rPr>
          <w:b/>
          <w:bCs/>
        </w:rPr>
      </w:pPr>
    </w:p>
    <w:p w14:paraId="51351FF9" w14:textId="77777777" w:rsidR="00C62DA4" w:rsidRDefault="00C62DA4" w:rsidP="004B1DE0">
      <w:pPr>
        <w:autoSpaceDE w:val="0"/>
        <w:autoSpaceDN w:val="0"/>
        <w:adjustRightInd w:val="0"/>
        <w:ind w:firstLine="720"/>
        <w:jc w:val="center"/>
        <w:rPr>
          <w:b/>
          <w:bCs/>
        </w:rPr>
      </w:pPr>
    </w:p>
    <w:p w14:paraId="3AED546C" w14:textId="77777777" w:rsidR="004B1DE0" w:rsidRDefault="004B1DE0" w:rsidP="004B1D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217 Бюджетного кодекса Российской Федерации, </w:t>
      </w:r>
      <w:r w:rsidRPr="00A11BA5">
        <w:rPr>
          <w:spacing w:val="20"/>
          <w:sz w:val="28"/>
          <w:szCs w:val="28"/>
        </w:rPr>
        <w:t>приказываю</w:t>
      </w:r>
      <w:r>
        <w:rPr>
          <w:sz w:val="28"/>
          <w:szCs w:val="28"/>
        </w:rPr>
        <w:t>:</w:t>
      </w:r>
    </w:p>
    <w:p w14:paraId="3DCC94DE" w14:textId="29614321" w:rsidR="004B1DE0" w:rsidRDefault="004B1DE0" w:rsidP="003E572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3E5728">
        <w:rPr>
          <w:sz w:val="28"/>
          <w:szCs w:val="28"/>
        </w:rPr>
        <w:t>В</w:t>
      </w:r>
      <w:r w:rsidR="00A2396D">
        <w:rPr>
          <w:sz w:val="28"/>
          <w:szCs w:val="28"/>
        </w:rPr>
        <w:t>нести в</w:t>
      </w:r>
      <w:r w:rsidRPr="003E5728">
        <w:rPr>
          <w:sz w:val="28"/>
          <w:szCs w:val="28"/>
        </w:rPr>
        <w:t xml:space="preserve"> </w:t>
      </w:r>
      <w:hyperlink r:id="rId6" w:anchor="Par34" w:history="1">
        <w:r w:rsidRPr="003E5728">
          <w:rPr>
            <w:rStyle w:val="a3"/>
            <w:color w:val="auto"/>
            <w:sz w:val="28"/>
            <w:szCs w:val="28"/>
            <w:u w:val="none"/>
          </w:rPr>
          <w:t>Порядок</w:t>
        </w:r>
      </w:hyperlink>
      <w:r w:rsidRPr="003E5728">
        <w:rPr>
          <w:sz w:val="28"/>
          <w:szCs w:val="28"/>
        </w:rPr>
        <w:t xml:space="preserve"> составления и ведения сводной бюджетной росписи местного бюджета, утвержденный Приказом Финансового управления от 17.02.2021 № 33</w:t>
      </w:r>
      <w:r w:rsidR="007B75AD" w:rsidRPr="003E5728">
        <w:rPr>
          <w:sz w:val="28"/>
          <w:szCs w:val="28"/>
        </w:rPr>
        <w:t xml:space="preserve"> (с изменениями от </w:t>
      </w:r>
      <w:r w:rsidR="002C63C1" w:rsidRPr="003E5728">
        <w:rPr>
          <w:sz w:val="28"/>
          <w:szCs w:val="28"/>
        </w:rPr>
        <w:t>24.11.2021 № 164, 12.01.2022 № 7, 17.08.2022 № 101, 31.01.2023 № 23, 23.03.2023 № 49</w:t>
      </w:r>
      <w:r w:rsidR="00DA6A8E">
        <w:rPr>
          <w:sz w:val="28"/>
          <w:szCs w:val="28"/>
        </w:rPr>
        <w:t>, 26.10.2023 № 169</w:t>
      </w:r>
      <w:r w:rsidR="006B2C87">
        <w:rPr>
          <w:sz w:val="28"/>
          <w:szCs w:val="28"/>
        </w:rPr>
        <w:t xml:space="preserve">, </w:t>
      </w:r>
      <w:r w:rsidR="005D41E7">
        <w:rPr>
          <w:sz w:val="28"/>
          <w:szCs w:val="28"/>
        </w:rPr>
        <w:t>06.05.2024 № 87</w:t>
      </w:r>
      <w:r w:rsidR="002C63C1" w:rsidRPr="003E5728">
        <w:rPr>
          <w:sz w:val="28"/>
          <w:szCs w:val="28"/>
        </w:rPr>
        <w:t>)</w:t>
      </w:r>
      <w:r w:rsidRPr="003E5728">
        <w:rPr>
          <w:sz w:val="28"/>
          <w:szCs w:val="28"/>
        </w:rPr>
        <w:t>, следующие изменения:</w:t>
      </w:r>
    </w:p>
    <w:p w14:paraId="0DBB3C52" w14:textId="6C7D6F8D" w:rsidR="00A2396D" w:rsidRDefault="00A2396D" w:rsidP="00A2396D">
      <w:pPr>
        <w:pStyle w:val="a4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1.1. Пункт 1 раздела 1 «Общие положения» изложить в новой редакции:</w:t>
      </w:r>
    </w:p>
    <w:p w14:paraId="35BFE502" w14:textId="5CA9E7F7" w:rsidR="00A2396D" w:rsidRPr="003E5728" w:rsidRDefault="00A2396D" w:rsidP="00A2396D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</w:t>
      </w:r>
      <w:r w:rsidRPr="00A2396D">
        <w:rPr>
          <w:sz w:val="28"/>
          <w:szCs w:val="28"/>
        </w:rPr>
        <w:t xml:space="preserve">Настоящий порядок разработан на основании </w:t>
      </w:r>
      <w:hyperlink r:id="rId7" w:history="1">
        <w:r w:rsidRPr="00A2396D">
          <w:rPr>
            <w:sz w:val="28"/>
            <w:szCs w:val="28"/>
          </w:rPr>
          <w:t>статьи 217</w:t>
        </w:r>
      </w:hyperlink>
      <w:r w:rsidRPr="00A2396D">
        <w:rPr>
          <w:sz w:val="28"/>
          <w:szCs w:val="28"/>
        </w:rPr>
        <w:t xml:space="preserve"> Бюджетного кодекса Российской Федерации, статьи</w:t>
      </w:r>
      <w:r>
        <w:rPr>
          <w:sz w:val="28"/>
          <w:szCs w:val="28"/>
        </w:rPr>
        <w:t xml:space="preserve"> 34 Положения о бюджетном процессе в Байкаловском муниципальном районе Свердловской области, утвержденного </w:t>
      </w:r>
      <w:r w:rsidR="00681736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ешением Думы Байкаловского муниципального района </w:t>
      </w:r>
      <w:r w:rsidR="00681736">
        <w:rPr>
          <w:sz w:val="28"/>
          <w:szCs w:val="28"/>
        </w:rPr>
        <w:t>С</w:t>
      </w:r>
      <w:r>
        <w:rPr>
          <w:sz w:val="28"/>
          <w:szCs w:val="28"/>
        </w:rPr>
        <w:t>вердловской области от 28.03.2024 № 237, статьи 3</w:t>
      </w:r>
      <w:r w:rsidR="0058267C">
        <w:rPr>
          <w:sz w:val="28"/>
          <w:szCs w:val="28"/>
        </w:rPr>
        <w:t>5</w:t>
      </w:r>
      <w:r>
        <w:rPr>
          <w:sz w:val="28"/>
          <w:szCs w:val="28"/>
        </w:rPr>
        <w:t xml:space="preserve"> Положения о бюджетном процессе в муниципальном образовании Баженовское сельское поселение Байкаловского муниципального района Свердловской области, утвержденного решением Думы </w:t>
      </w:r>
      <w:r w:rsidR="00681736">
        <w:rPr>
          <w:sz w:val="28"/>
          <w:szCs w:val="28"/>
        </w:rPr>
        <w:t xml:space="preserve">муниципального образования Баженовское сельское поселение Байкаловского муниципального района Свердловской области от 21.08.2024 № 91, </w:t>
      </w:r>
      <w:bookmarkStart w:id="0" w:name="_Hlk177652362"/>
      <w:r w:rsidR="00681736">
        <w:rPr>
          <w:sz w:val="28"/>
          <w:szCs w:val="28"/>
        </w:rPr>
        <w:t>статьи 3</w:t>
      </w:r>
      <w:r w:rsidR="0058267C">
        <w:rPr>
          <w:sz w:val="28"/>
          <w:szCs w:val="28"/>
        </w:rPr>
        <w:t>5</w:t>
      </w:r>
      <w:r w:rsidR="00681736">
        <w:rPr>
          <w:sz w:val="28"/>
          <w:szCs w:val="28"/>
        </w:rPr>
        <w:t xml:space="preserve"> Положения о бюджетном процессе в Байкаловском сельском поселении</w:t>
      </w:r>
      <w:r w:rsidR="00681736" w:rsidRPr="00681736">
        <w:rPr>
          <w:sz w:val="28"/>
          <w:szCs w:val="28"/>
        </w:rPr>
        <w:t xml:space="preserve"> </w:t>
      </w:r>
      <w:r w:rsidR="00681736">
        <w:rPr>
          <w:sz w:val="28"/>
          <w:szCs w:val="28"/>
        </w:rPr>
        <w:t xml:space="preserve">Байкаловского муниципального района Свердловской области, утвержденного Решением Думы Байкаловского сельского поселения </w:t>
      </w:r>
      <w:r w:rsidR="006A0784">
        <w:rPr>
          <w:sz w:val="28"/>
          <w:szCs w:val="28"/>
        </w:rPr>
        <w:t>Байкаловского муниципального района Свердловской области от 29.08.2024 № 112</w:t>
      </w:r>
      <w:bookmarkEnd w:id="0"/>
      <w:r w:rsidR="006A0784">
        <w:rPr>
          <w:sz w:val="28"/>
          <w:szCs w:val="28"/>
        </w:rPr>
        <w:t>, статьи 3</w:t>
      </w:r>
      <w:r w:rsidR="0058267C">
        <w:rPr>
          <w:sz w:val="28"/>
          <w:szCs w:val="28"/>
        </w:rPr>
        <w:t>5</w:t>
      </w:r>
      <w:r w:rsidR="006A0784">
        <w:rPr>
          <w:sz w:val="28"/>
          <w:szCs w:val="28"/>
        </w:rPr>
        <w:t xml:space="preserve"> Положения о бюджетном процессе в Краснополянском сельском поселении</w:t>
      </w:r>
      <w:r w:rsidR="006A0784" w:rsidRPr="00681736">
        <w:rPr>
          <w:sz w:val="28"/>
          <w:szCs w:val="28"/>
        </w:rPr>
        <w:t xml:space="preserve"> </w:t>
      </w:r>
      <w:r w:rsidR="006A0784">
        <w:rPr>
          <w:sz w:val="28"/>
          <w:szCs w:val="28"/>
        </w:rPr>
        <w:t>Байкаловского муниципального района Свердловской области, утвержденного Решением Думы Краснополянского сельского поселения Байкаловского муниципального района Свердловской области от 23.08.2024 № 90,</w:t>
      </w:r>
      <w:r w:rsidR="006A0784" w:rsidRPr="006A0784">
        <w:rPr>
          <w:sz w:val="28"/>
          <w:szCs w:val="28"/>
        </w:rPr>
        <w:t xml:space="preserve"> и определяет правила составления и ведения сводной бюджетной росписи  бюджетов муниципального района и сельских </w:t>
      </w:r>
      <w:r w:rsidR="006A0784" w:rsidRPr="006A0784">
        <w:rPr>
          <w:sz w:val="28"/>
          <w:szCs w:val="28"/>
        </w:rPr>
        <w:lastRenderedPageBreak/>
        <w:t>поселений, расположенных на территории Байкаловского муниципального района Свердловской области (далее - сводная роспись), а также утверждения и изменения лимитов бюджетных обязательств в целях организации исполнения местного бюджета по расходам и источникам финансирования дефицита местного бюджета.</w:t>
      </w:r>
      <w:r w:rsidR="006A0784">
        <w:rPr>
          <w:sz w:val="28"/>
          <w:szCs w:val="28"/>
        </w:rPr>
        <w:t>»</w:t>
      </w:r>
    </w:p>
    <w:p w14:paraId="22BBF9AE" w14:textId="7062B338" w:rsidR="005D41E7" w:rsidRPr="00487A8F" w:rsidRDefault="005D41E7" w:rsidP="005D41E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87A8F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A2396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487A8F">
        <w:rPr>
          <w:sz w:val="28"/>
          <w:szCs w:val="28"/>
        </w:rPr>
        <w:t xml:space="preserve"> Приложение № 1 изложить в новой редакции</w:t>
      </w:r>
      <w:r>
        <w:rPr>
          <w:sz w:val="28"/>
          <w:szCs w:val="28"/>
        </w:rPr>
        <w:t xml:space="preserve"> (прилагается);</w:t>
      </w:r>
    </w:p>
    <w:p w14:paraId="20665278" w14:textId="45C6BE3B" w:rsidR="005D41E7" w:rsidRDefault="005D41E7" w:rsidP="005D41E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1.</w:t>
      </w:r>
      <w:r w:rsidR="00A2396D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 Приложение № 11 изложить в новой редакции (прилагается).</w:t>
      </w:r>
    </w:p>
    <w:p w14:paraId="110FB424" w14:textId="581EB70E" w:rsidR="00137CF0" w:rsidRDefault="00137CF0" w:rsidP="00C62DA4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A0784">
        <w:rPr>
          <w:sz w:val="28"/>
          <w:szCs w:val="28"/>
        </w:rPr>
        <w:t xml:space="preserve">Изменения, изложенные в пунктах 1.2. и 1.3. данного </w:t>
      </w:r>
      <w:r>
        <w:rPr>
          <w:sz w:val="28"/>
          <w:szCs w:val="28"/>
        </w:rPr>
        <w:t>Приказ</w:t>
      </w:r>
      <w:r w:rsidR="006A0784">
        <w:rPr>
          <w:sz w:val="28"/>
          <w:szCs w:val="28"/>
        </w:rPr>
        <w:t>а,</w:t>
      </w:r>
      <w:r>
        <w:rPr>
          <w:sz w:val="28"/>
          <w:szCs w:val="28"/>
        </w:rPr>
        <w:t xml:space="preserve"> распространя</w:t>
      </w:r>
      <w:r w:rsidR="006A0784">
        <w:rPr>
          <w:sz w:val="28"/>
          <w:szCs w:val="28"/>
        </w:rPr>
        <w:t>ю</w:t>
      </w:r>
      <w:r>
        <w:rPr>
          <w:sz w:val="28"/>
          <w:szCs w:val="28"/>
        </w:rPr>
        <w:t>тся на правоотношения возникшие с 01 января 2024 года.</w:t>
      </w:r>
    </w:p>
    <w:p w14:paraId="649804CF" w14:textId="45F7E0A9" w:rsidR="00C62DA4" w:rsidRDefault="00137CF0" w:rsidP="00C62DA4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62DA4">
        <w:rPr>
          <w:sz w:val="28"/>
          <w:szCs w:val="28"/>
        </w:rPr>
        <w:t>. Настоящий Приказ разместить на официальном сайте Администрации Байкаловского муниципального района Свердловской области во вкладке Финансового управления «Приказы Финансового управления».</w:t>
      </w:r>
    </w:p>
    <w:p w14:paraId="36FD6C11" w14:textId="330B63AF" w:rsidR="00C62DA4" w:rsidRDefault="00137CF0" w:rsidP="00C62DA4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C62DA4">
        <w:rPr>
          <w:bCs/>
          <w:sz w:val="28"/>
          <w:szCs w:val="28"/>
        </w:rPr>
        <w:t>.  Контроль за исполнением настоящего Приказа оставляю за собой.</w:t>
      </w:r>
    </w:p>
    <w:p w14:paraId="33278D1C" w14:textId="77777777" w:rsidR="00C62DA4" w:rsidRDefault="00C62DA4" w:rsidP="00C62DA4">
      <w:pPr>
        <w:jc w:val="both"/>
        <w:rPr>
          <w:sz w:val="28"/>
          <w:szCs w:val="28"/>
        </w:rPr>
      </w:pPr>
    </w:p>
    <w:p w14:paraId="08CE4E86" w14:textId="77777777" w:rsidR="00C62DA4" w:rsidRDefault="00C62DA4" w:rsidP="00C62DA4">
      <w:pPr>
        <w:jc w:val="both"/>
        <w:rPr>
          <w:sz w:val="28"/>
          <w:szCs w:val="28"/>
        </w:rPr>
      </w:pPr>
    </w:p>
    <w:p w14:paraId="120A1023" w14:textId="77777777" w:rsidR="00137CF0" w:rsidRDefault="00137CF0" w:rsidP="00C62DA4">
      <w:pPr>
        <w:jc w:val="both"/>
        <w:rPr>
          <w:sz w:val="28"/>
          <w:szCs w:val="28"/>
        </w:rPr>
      </w:pPr>
    </w:p>
    <w:p w14:paraId="6DA71D1B" w14:textId="77777777" w:rsidR="00C62DA4" w:rsidRDefault="00C62DA4" w:rsidP="00C62DA4">
      <w:pPr>
        <w:jc w:val="both"/>
      </w:pPr>
      <w:r>
        <w:rPr>
          <w:sz w:val="28"/>
          <w:szCs w:val="28"/>
        </w:rPr>
        <w:t>Начальник                                                                                      О.А. Трапезникова</w:t>
      </w:r>
    </w:p>
    <w:p w14:paraId="7126E10B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3FC38C8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983D375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5CB2386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75CCF0F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0DC4D7B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E250D2F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91263CF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A60292C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BC550FC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8868F1F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3A19F90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436888B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CB0D1F4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0A26A5B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292B18E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AEC5E9F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D6BCBC9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D662CBE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1A9F620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EBA4492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1372440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F54F894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3077966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EEE2F32" w14:textId="77777777" w:rsidR="006A0784" w:rsidRDefault="006A078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75F5E21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EEFCFD1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2E4B227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9E859C6" w14:textId="77777777" w:rsidR="002E3DB4" w:rsidRPr="00C62DA4" w:rsidRDefault="002E3DB4" w:rsidP="002E3DB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C62DA4">
        <w:rPr>
          <w:sz w:val="20"/>
          <w:szCs w:val="20"/>
        </w:rPr>
        <w:lastRenderedPageBreak/>
        <w:t>Приложение № 1</w:t>
      </w:r>
    </w:p>
    <w:p w14:paraId="21C8C737" w14:textId="77777777" w:rsidR="002E3DB4" w:rsidRPr="00C62DA4" w:rsidRDefault="002E3DB4" w:rsidP="002E3DB4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C62DA4">
        <w:rPr>
          <w:sz w:val="20"/>
          <w:szCs w:val="20"/>
        </w:rPr>
        <w:t>к Порядку составления и ведения</w:t>
      </w:r>
    </w:p>
    <w:p w14:paraId="2E8F4AFE" w14:textId="77777777" w:rsidR="002E3DB4" w:rsidRPr="00C62DA4" w:rsidRDefault="002E3DB4" w:rsidP="002E3DB4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C62DA4">
        <w:rPr>
          <w:sz w:val="20"/>
          <w:szCs w:val="20"/>
        </w:rPr>
        <w:t>сводной бюджетной росписи</w:t>
      </w:r>
    </w:p>
    <w:p w14:paraId="4A3CCD16" w14:textId="77777777" w:rsidR="002E3DB4" w:rsidRPr="00C62DA4" w:rsidRDefault="002E3DB4" w:rsidP="002E3DB4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C62DA4">
        <w:rPr>
          <w:sz w:val="20"/>
          <w:szCs w:val="20"/>
        </w:rPr>
        <w:t>местного бюджета</w:t>
      </w:r>
    </w:p>
    <w:p w14:paraId="1994A487" w14:textId="77777777" w:rsidR="002E3DB4" w:rsidRPr="00C62DA4" w:rsidRDefault="002E3DB4" w:rsidP="002E3DB4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14:paraId="76789938" w14:textId="77777777" w:rsidR="002E3DB4" w:rsidRPr="00C62DA4" w:rsidRDefault="002E3DB4" w:rsidP="002E3DB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bookmarkStart w:id="1" w:name="Par153"/>
      <w:bookmarkEnd w:id="1"/>
      <w:r w:rsidRPr="00C62DA4">
        <w:rPr>
          <w:b/>
          <w:bCs/>
          <w:sz w:val="20"/>
          <w:szCs w:val="20"/>
        </w:rPr>
        <w:t>ПЕРЕЧЕНЬ</w:t>
      </w:r>
    </w:p>
    <w:p w14:paraId="0B9AF2CE" w14:textId="77777777" w:rsidR="002E3DB4" w:rsidRPr="00C62DA4" w:rsidRDefault="002E3DB4" w:rsidP="002E3DB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C62DA4">
        <w:rPr>
          <w:b/>
          <w:bCs/>
          <w:sz w:val="20"/>
          <w:szCs w:val="20"/>
        </w:rPr>
        <w:t>КОДОВ ДОПОЛНИТЕЛЬНОЙ КЛАССИФИКАЦИИ И УКАЗАНИЯ</w:t>
      </w:r>
    </w:p>
    <w:p w14:paraId="52618D3F" w14:textId="77777777" w:rsidR="002E3DB4" w:rsidRDefault="002E3DB4" w:rsidP="002E3DB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C62DA4">
        <w:rPr>
          <w:b/>
          <w:bCs/>
          <w:sz w:val="20"/>
          <w:szCs w:val="20"/>
        </w:rPr>
        <w:t>ПО ОТНЕСЕНИЮ РАСХОДОВ НА КОДЫ ДОПОЛНИТЕЛЬНОЙ КЛАССИФИКАЦИИ</w:t>
      </w:r>
    </w:p>
    <w:p w14:paraId="0488E114" w14:textId="77777777" w:rsidR="008F1C49" w:rsidRDefault="008F1C49" w:rsidP="002E3DB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3C65D556" w14:textId="77777777" w:rsidR="008F1C49" w:rsidRPr="00C62DA4" w:rsidRDefault="008F1C49" w:rsidP="002E3DB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3598"/>
        <w:gridCol w:w="5103"/>
      </w:tblGrid>
      <w:tr w:rsidR="008F1C49" w14:paraId="68364A4C" w14:textId="77777777" w:rsidTr="008F1C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E9BA" w14:textId="77777777" w:rsidR="008F1C49" w:rsidRPr="008F1C49" w:rsidRDefault="008F1C49" w:rsidP="008F1C49">
            <w:pPr>
              <w:spacing w:line="252" w:lineRule="auto"/>
              <w:jc w:val="center"/>
              <w:rPr>
                <w:lang w:eastAsia="en-US"/>
              </w:rPr>
            </w:pPr>
            <w:r w:rsidRPr="008F1C49">
              <w:rPr>
                <w:lang w:eastAsia="en-US"/>
              </w:rPr>
              <w:t>Код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4259" w14:textId="77777777" w:rsidR="008F1C49" w:rsidRPr="008F1C49" w:rsidRDefault="008F1C49" w:rsidP="008F1C49">
            <w:pPr>
              <w:spacing w:line="252" w:lineRule="auto"/>
              <w:jc w:val="center"/>
              <w:rPr>
                <w:bCs/>
                <w:lang w:eastAsia="en-US"/>
              </w:rPr>
            </w:pPr>
            <w:r w:rsidRPr="008F1C49">
              <w:rPr>
                <w:bCs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3440" w14:textId="77777777" w:rsidR="008F1C49" w:rsidRPr="008F1C49" w:rsidRDefault="008F1C49" w:rsidP="008F1C49">
            <w:pPr>
              <w:spacing w:line="252" w:lineRule="auto"/>
              <w:jc w:val="center"/>
              <w:rPr>
                <w:lang w:eastAsia="en-US"/>
              </w:rPr>
            </w:pPr>
            <w:r w:rsidRPr="008F1C49">
              <w:rPr>
                <w:lang w:eastAsia="en-US"/>
              </w:rPr>
              <w:t>Указание по отнесению расходов</w:t>
            </w:r>
          </w:p>
        </w:tc>
      </w:tr>
      <w:tr w:rsidR="008F1C49" w14:paraId="2CD2E257" w14:textId="77777777" w:rsidTr="008F1C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37A7" w14:textId="77777777" w:rsidR="008F1C49" w:rsidRPr="008F1C49" w:rsidRDefault="008F1C49" w:rsidP="008F1C49">
            <w:pPr>
              <w:spacing w:line="252" w:lineRule="auto"/>
              <w:jc w:val="center"/>
              <w:rPr>
                <w:lang w:eastAsia="en-US"/>
              </w:rPr>
            </w:pPr>
            <w:r w:rsidRPr="008F1C49">
              <w:rPr>
                <w:lang w:eastAsia="en-US"/>
              </w:rPr>
              <w:t>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C6AE" w14:textId="77777777" w:rsidR="008F1C49" w:rsidRPr="008F1C49" w:rsidRDefault="008F1C49" w:rsidP="008F1C49">
            <w:pPr>
              <w:spacing w:line="252" w:lineRule="auto"/>
              <w:jc w:val="center"/>
              <w:rPr>
                <w:bCs/>
                <w:lang w:eastAsia="en-US"/>
              </w:rPr>
            </w:pPr>
            <w:r w:rsidRPr="008F1C49">
              <w:rPr>
                <w:bCs/>
                <w:lang w:eastAsia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BFDA" w14:textId="77777777" w:rsidR="008F1C49" w:rsidRPr="008F1C49" w:rsidRDefault="008F1C49" w:rsidP="008F1C49">
            <w:pPr>
              <w:spacing w:line="252" w:lineRule="auto"/>
              <w:jc w:val="center"/>
              <w:rPr>
                <w:lang w:eastAsia="en-US"/>
              </w:rPr>
            </w:pPr>
            <w:r w:rsidRPr="008F1C49">
              <w:rPr>
                <w:lang w:eastAsia="en-US"/>
              </w:rPr>
              <w:t>3</w:t>
            </w:r>
          </w:p>
        </w:tc>
      </w:tr>
      <w:tr w:rsidR="002E3DB4" w14:paraId="718DDBEC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B2FA" w14:textId="77777777" w:rsidR="002E3DB4" w:rsidRPr="00193309" w:rsidRDefault="002E3DB4" w:rsidP="003C6FB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000011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F6FD" w14:textId="77777777" w:rsidR="002E3DB4" w:rsidRPr="00193309" w:rsidRDefault="002E3DB4" w:rsidP="003C6FB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bCs/>
                <w:lang w:eastAsia="en-US"/>
              </w:rPr>
              <w:t>Расходы за счет остатка средств местного бюджета на начало года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1D68" w14:textId="77777777" w:rsidR="002E3DB4" w:rsidRPr="00193309" w:rsidRDefault="002E3DB4" w:rsidP="003C6FB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за счет остатка на начало года средств местного бюджета</w:t>
            </w:r>
          </w:p>
        </w:tc>
      </w:tr>
      <w:tr w:rsidR="002E3DB4" w14:paraId="43487539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CEF7" w14:textId="77777777" w:rsidR="002E3DB4" w:rsidRPr="00193309" w:rsidRDefault="002E3DB4" w:rsidP="003C6FB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000012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B8AA" w14:textId="77777777" w:rsidR="002E3DB4" w:rsidRPr="00193309" w:rsidRDefault="002E3DB4" w:rsidP="003C6FB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bCs/>
                <w:lang w:eastAsia="en-US"/>
              </w:rPr>
              <w:t>Расходы на коммунальные услуги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30EA" w14:textId="77777777" w:rsidR="002E3DB4" w:rsidRPr="00193309" w:rsidRDefault="002E3DB4" w:rsidP="003C6FB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коммунальные услуги, за исключением расходов на уличное освещение</w:t>
            </w:r>
          </w:p>
        </w:tc>
      </w:tr>
      <w:tr w:rsidR="002E3DB4" w14:paraId="67BBEABE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DAFB" w14:textId="77777777" w:rsidR="002E3DB4" w:rsidRPr="00193309" w:rsidRDefault="002E3DB4" w:rsidP="003C6FB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000016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AFC4" w14:textId="77777777" w:rsidR="002E3DB4" w:rsidRPr="00193309" w:rsidRDefault="002E3DB4" w:rsidP="003C6FB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bCs/>
                <w:lang w:eastAsia="en-US"/>
              </w:rPr>
              <w:t>Расходы за счет оказания платных услуг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D136" w14:textId="77777777" w:rsidR="002E3DB4" w:rsidRPr="00193309" w:rsidRDefault="002E3DB4" w:rsidP="003C6FB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за счет оказания платных услуг, включая возмещение расходов за коммунальные услуги</w:t>
            </w:r>
          </w:p>
        </w:tc>
      </w:tr>
      <w:tr w:rsidR="002E3DB4" w14:paraId="275FF7BC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96AF8" w14:textId="77777777" w:rsidR="002E3DB4" w:rsidRPr="00193309" w:rsidRDefault="002E3DB4" w:rsidP="003C6FB5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000019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96DCE" w14:textId="77777777" w:rsidR="002E3DB4" w:rsidRPr="00193309" w:rsidRDefault="002E3DB4" w:rsidP="003C6FB5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Обеспечение деятельности по проведению мероприятий по обращению с животными без владельцев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5D24" w14:textId="77777777" w:rsidR="002E3DB4" w:rsidRPr="00193309" w:rsidRDefault="002E3DB4" w:rsidP="003C6FB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Относятся расходы на обеспечение деятельности по проведению мероприятий по обращению с животными без владельцев</w:t>
            </w:r>
          </w:p>
        </w:tc>
      </w:tr>
      <w:tr w:rsidR="002E3DB4" w14:paraId="4C149ADA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7AFAFFB" w14:textId="77777777" w:rsidR="002E3DB4" w:rsidRPr="00193309" w:rsidRDefault="002E3DB4" w:rsidP="003C6FB5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000020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9FEEB01" w14:textId="77777777" w:rsidR="002E3DB4" w:rsidRPr="00193309" w:rsidRDefault="002E3DB4" w:rsidP="003C6FB5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Обеспечение деятельности по проведению мероприятий по предупреждению и ликвидации болезней животных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4F64" w14:textId="77777777" w:rsidR="002E3DB4" w:rsidRPr="00193309" w:rsidRDefault="002E3DB4" w:rsidP="003C6FB5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Относятся расходы на обеспечение деятельности по проведению мероприятий по предупреждению и ликвидации болезней животных</w:t>
            </w:r>
          </w:p>
        </w:tc>
      </w:tr>
      <w:tr w:rsidR="008F1C49" w14:paraId="0A12CCCE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A608FF" w14:textId="0416454D" w:rsidR="008F1C49" w:rsidRPr="00DC4828" w:rsidRDefault="008F1C49" w:rsidP="003C6FB5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000110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B3F029" w14:textId="7E5377B3" w:rsidR="008F1C49" w:rsidRPr="00DC4828" w:rsidRDefault="008F1C49" w:rsidP="003C6FB5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Зарезервированные средства на оплату труда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2058" w14:textId="5CA55B7F" w:rsidR="008F1C49" w:rsidRPr="00DC4828" w:rsidRDefault="00DC4828" w:rsidP="003C6FB5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Относятся расходы на резервирование средств на оплату труда</w:t>
            </w:r>
          </w:p>
        </w:tc>
      </w:tr>
      <w:tr w:rsidR="00EB3D09" w14:paraId="75C42F41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EF9D70" w14:textId="7D3C5336" w:rsidR="00EB3D09" w:rsidRPr="00745D80" w:rsidRDefault="00EB3D09" w:rsidP="00EB3D09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000240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77C54E" w14:textId="585C5B6B" w:rsidR="00EB3D09" w:rsidRPr="00745D80" w:rsidRDefault="00EB3D09" w:rsidP="00EB3D09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Зарезервированные средства на закупку товаров, работ и услуг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FF3A" w14:textId="53C84BE2" w:rsidR="00EB3D09" w:rsidRPr="00745D80" w:rsidRDefault="00EB3D09" w:rsidP="00EB3D09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Относятся расходы на резервирование средств на закупку товаров, работ и услуг</w:t>
            </w:r>
          </w:p>
        </w:tc>
      </w:tr>
      <w:tr w:rsidR="00EB3D09" w14:paraId="2E63C743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5140" w14:textId="01CDC5AF" w:rsidR="00EB3D09" w:rsidRPr="00DC4828" w:rsidRDefault="00EB3D09" w:rsidP="00EB3D09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002024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F9F6" w14:textId="3C514FD6" w:rsidR="00EB3D09" w:rsidRPr="00DC4828" w:rsidRDefault="000043A8" w:rsidP="00EB3D09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Оценочные расходы,</w:t>
            </w:r>
            <w:r w:rsidR="00745D80">
              <w:rPr>
                <w:lang w:eastAsia="en-US"/>
              </w:rPr>
              <w:t xml:space="preserve"> </w:t>
            </w:r>
            <w:r w:rsidR="00EB3D09" w:rsidRPr="00DC4828">
              <w:rPr>
                <w:lang w:eastAsia="en-US"/>
              </w:rPr>
              <w:t>дополнительно доведенные Министерством финансов Свердловской области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9EC" w14:textId="382786F5" w:rsidR="00EB3D09" w:rsidRPr="00DC4828" w:rsidRDefault="00EB3D09" w:rsidP="00EB3D09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Относятся расходы, дополнительно доведенные Министерством финансов Свердловской области на 2024 год</w:t>
            </w:r>
          </w:p>
        </w:tc>
      </w:tr>
      <w:tr w:rsidR="00EB3D09" w14:paraId="2293A02E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12E3C" w14:textId="77777777" w:rsidR="00EB3D09" w:rsidRPr="00193309" w:rsidRDefault="00EB3D09" w:rsidP="00EB3D09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002096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7AEE8" w14:textId="77777777" w:rsidR="00EB3D09" w:rsidRPr="00193309" w:rsidRDefault="00EB3D09" w:rsidP="00EB3D09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Субсидии муниципальным бюджетным учреждениям на организацию деятельности Редакции газеты "Районная жизнь"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BE8A" w14:textId="77777777" w:rsidR="00EB3D09" w:rsidRPr="00193309" w:rsidRDefault="00EB3D09" w:rsidP="00EB3D09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lang w:eastAsia="en-US"/>
              </w:rPr>
              <w:t xml:space="preserve">Относятся расходы на предоставление </w:t>
            </w:r>
            <w:r w:rsidRPr="00193309">
              <w:rPr>
                <w:bCs/>
                <w:lang w:eastAsia="en-US"/>
              </w:rPr>
              <w:t>субсидии на иные цели на организацию деятельности Муниципального бюджетного учреждения муниципального образования Байкаловский муниципальный район "Редакция газеты "Районная жизнь"</w:t>
            </w:r>
          </w:p>
        </w:tc>
      </w:tr>
      <w:tr w:rsidR="00EB3D09" w14:paraId="4F6046F8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C2CA" w14:textId="77777777" w:rsidR="00EB3D09" w:rsidRPr="00193309" w:rsidRDefault="00EB3D09" w:rsidP="00EB3D09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901002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59B18" w14:textId="77777777" w:rsidR="00EB3D09" w:rsidRPr="00193309" w:rsidRDefault="00EB3D09" w:rsidP="00EB3D09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Корректировка "Проекта зон охраны" объекта культурного наследия регионального значения "Особняк Д.А. Бахарева"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CE25" w14:textId="2ACDD8BC" w:rsidR="00EB3D09" w:rsidRPr="00193309" w:rsidRDefault="00EB3D09" w:rsidP="00EB3D09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Относятся расходы </w:t>
            </w:r>
            <w:r w:rsidRPr="00193309">
              <w:rPr>
                <w:lang w:eastAsia="en-US"/>
              </w:rPr>
              <w:t xml:space="preserve">на предоставление </w:t>
            </w:r>
            <w:r w:rsidRPr="00193309">
              <w:rPr>
                <w:bCs/>
                <w:lang w:eastAsia="en-US"/>
              </w:rPr>
              <w:t xml:space="preserve">субсидии на иные цели </w:t>
            </w:r>
            <w:r>
              <w:rPr>
                <w:color w:val="000000"/>
                <w:lang w:eastAsia="en-US"/>
              </w:rPr>
              <w:t xml:space="preserve">на корректировку </w:t>
            </w:r>
            <w:r w:rsidRPr="00193309">
              <w:rPr>
                <w:color w:val="000000"/>
                <w:lang w:eastAsia="en-US"/>
              </w:rPr>
              <w:t>"Проекта зон охраны" объекта культурного наследия регионального значения "Особняк Д.А. Бахарева"</w:t>
            </w:r>
          </w:p>
        </w:tc>
      </w:tr>
      <w:tr w:rsidR="00EB3D09" w14:paraId="1068FC1D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8741C" w14:textId="2B5897DE" w:rsidR="00EB3D09" w:rsidRPr="00DC4828" w:rsidRDefault="00EB3D09" w:rsidP="00EB3D09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901003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1CE7" w14:textId="744BE54E" w:rsidR="00EB3D09" w:rsidRPr="00DC4828" w:rsidRDefault="00EB3D09" w:rsidP="00EB3D09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Обеспечение сбора информационных материалов для подготовки книги об истории родного края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B5BD" w14:textId="7EA2A432" w:rsidR="00EB3D09" w:rsidRPr="00DC4828" w:rsidRDefault="00EB3D09" w:rsidP="00EB3D09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 xml:space="preserve">Относятся расходы на предоставление </w:t>
            </w:r>
            <w:r w:rsidRPr="00DC4828">
              <w:rPr>
                <w:bCs/>
                <w:lang w:eastAsia="en-US"/>
              </w:rPr>
              <w:t>субсидии на иные цели</w:t>
            </w:r>
            <w:r w:rsidRPr="00DC4828">
              <w:rPr>
                <w:lang w:eastAsia="en-US"/>
              </w:rPr>
              <w:t xml:space="preserve"> по обеспечению сбора информационных материалов для подготовки книги об истории родного края</w:t>
            </w:r>
          </w:p>
        </w:tc>
      </w:tr>
      <w:tr w:rsidR="00EB3D09" w14:paraId="7CC1EA0A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76A7" w14:textId="77777777" w:rsidR="00EB3D09" w:rsidRPr="00193309" w:rsidRDefault="00EB3D09" w:rsidP="00EB3D09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lang w:eastAsia="en-US"/>
              </w:rPr>
              <w:lastRenderedPageBreak/>
              <w:t>906001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C75A" w14:textId="77777777" w:rsidR="00EB3D09" w:rsidRPr="00193309" w:rsidRDefault="00EB3D09" w:rsidP="00EB3D09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83A3" w14:textId="77777777" w:rsidR="00EB3D09" w:rsidRPr="00193309" w:rsidRDefault="00EB3D09" w:rsidP="00EB3D09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Относятся расходы на предоставление </w:t>
            </w:r>
            <w:r w:rsidRPr="00193309">
              <w:rPr>
                <w:bCs/>
                <w:lang w:eastAsia="en-US"/>
              </w:rPr>
              <w:t xml:space="preserve">субсидии на иные цели муниципальным автономным образовательным учреждениям на осуществление мероприятий по обеспечению питанием обучающихся в муниципальных общеобразовательных организациях </w:t>
            </w:r>
          </w:p>
        </w:tc>
      </w:tr>
      <w:tr w:rsidR="00EB3D09" w14:paraId="14C5A8F3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7C11" w14:textId="77777777" w:rsidR="00EB3D09" w:rsidRPr="00A11BA5" w:rsidRDefault="00EB3D09" w:rsidP="00EB3D09">
            <w:pPr>
              <w:spacing w:line="252" w:lineRule="auto"/>
              <w:jc w:val="both"/>
              <w:rPr>
                <w:lang w:eastAsia="en-US"/>
              </w:rPr>
            </w:pPr>
            <w:r w:rsidRPr="00A11BA5">
              <w:rPr>
                <w:lang w:eastAsia="en-US"/>
              </w:rPr>
              <w:t>906002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6A86" w14:textId="77777777" w:rsidR="00EB3D09" w:rsidRPr="00A11BA5" w:rsidRDefault="00EB3D09" w:rsidP="00EB3D09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A11BA5">
              <w:rPr>
                <w:color w:val="000000"/>
                <w:lang w:eastAsia="en-US"/>
              </w:rPr>
              <w:t>Организация отдыха детей в каникулярное время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620E" w14:textId="77777777" w:rsidR="00EB3D09" w:rsidRPr="00A11BA5" w:rsidRDefault="00EB3D09" w:rsidP="00EB3D09">
            <w:pPr>
              <w:spacing w:line="252" w:lineRule="auto"/>
              <w:jc w:val="both"/>
              <w:rPr>
                <w:lang w:eastAsia="en-US"/>
              </w:rPr>
            </w:pPr>
            <w:r w:rsidRPr="00A11BA5">
              <w:rPr>
                <w:lang w:eastAsia="en-US"/>
              </w:rPr>
              <w:t>Относятся расходы на предоставление субсидии на иные цели муниципальным бюджетным и автономным учреждениям на организацию отдыха детей в каникулярное время</w:t>
            </w:r>
          </w:p>
        </w:tc>
      </w:tr>
      <w:tr w:rsidR="00EB3D09" w14:paraId="0FB6AB66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F4179" w14:textId="77777777" w:rsidR="00EB3D09" w:rsidRPr="00193309" w:rsidRDefault="00EB3D09" w:rsidP="00EB3D09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906003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FBEEF" w14:textId="77777777" w:rsidR="00EB3D09" w:rsidRPr="00193309" w:rsidRDefault="00EB3D09" w:rsidP="00EB3D09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Подготовка и проведение акций, фестивалей, конкурсов, выставок, туристко-спортивных игр, реализация проектов патриотической направленности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B9F5" w14:textId="12F56AD7" w:rsidR="00EB3D09" w:rsidRPr="00193309" w:rsidRDefault="00EB3D09" w:rsidP="00EB3D09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Относятся расходы на предоставление субсидии на иные цели муниципальным бюджетным и автономным </w:t>
            </w:r>
            <w:r w:rsidR="00836CFF">
              <w:rPr>
                <w:lang w:eastAsia="en-US"/>
              </w:rPr>
              <w:t xml:space="preserve">образовательным </w:t>
            </w:r>
            <w:r w:rsidRPr="00193309">
              <w:rPr>
                <w:lang w:eastAsia="en-US"/>
              </w:rPr>
              <w:t>учреждениям на подготовку и проведение акций, фестивалей, конкурсов, выставок, туристко-спортивных игр, реализация проектов патриотической направленности</w:t>
            </w:r>
          </w:p>
        </w:tc>
      </w:tr>
      <w:tr w:rsidR="00925934" w14:paraId="419EC579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32A3" w14:textId="3CF67555" w:rsidR="00925934" w:rsidRPr="00745D80" w:rsidRDefault="00925934" w:rsidP="00925934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906004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9012" w14:textId="11DEC64B" w:rsidR="00925934" w:rsidRPr="00745D80" w:rsidRDefault="00925934" w:rsidP="00925934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Организация пятидневных учебных сборов обучающихся десятых классов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024B" w14:textId="5109BBCC" w:rsidR="00925934" w:rsidRPr="00745D80" w:rsidRDefault="00925934" w:rsidP="00925934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Относятся расходы на предоставление субсидии на иные цели</w:t>
            </w:r>
            <w:r w:rsidR="00836CFF">
              <w:rPr>
                <w:lang w:eastAsia="en-US"/>
              </w:rPr>
              <w:t xml:space="preserve"> муниципальным автономным образовательным учреждениям</w:t>
            </w:r>
            <w:r w:rsidRPr="00745D80">
              <w:rPr>
                <w:lang w:eastAsia="en-US"/>
              </w:rPr>
              <w:t xml:space="preserve"> на организацию пятидневных учебных сборов обучающихся десятых классов</w:t>
            </w:r>
          </w:p>
        </w:tc>
      </w:tr>
      <w:tr w:rsidR="00925934" w14:paraId="5EEA92A2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7C01" w14:textId="77777777" w:rsidR="00925934" w:rsidRPr="00193309" w:rsidRDefault="00925934" w:rsidP="00925934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lang w:eastAsia="en-US"/>
              </w:rPr>
              <w:t>906005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E3D0" w14:textId="77777777" w:rsidR="00925934" w:rsidRPr="00193309" w:rsidRDefault="00925934" w:rsidP="00925934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9E46" w14:textId="77777777" w:rsidR="00925934" w:rsidRPr="00193309" w:rsidRDefault="00925934" w:rsidP="00925934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Относятся расходы на предоставление </w:t>
            </w:r>
            <w:r w:rsidRPr="00193309">
              <w:rPr>
                <w:bCs/>
                <w:lang w:eastAsia="en-US"/>
              </w:rPr>
              <w:t xml:space="preserve">субсидии на иные цели автономным образовательным учреждениям на создание условий для организации горячего питания обучающихся </w:t>
            </w:r>
          </w:p>
        </w:tc>
      </w:tr>
      <w:tr w:rsidR="00925934" w14:paraId="17C0E613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3B53" w14:textId="77777777" w:rsidR="00925934" w:rsidRPr="00193309" w:rsidRDefault="00925934" w:rsidP="00925934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lang w:eastAsia="en-US"/>
              </w:rPr>
              <w:t>906006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BD44" w14:textId="77777777" w:rsidR="00925934" w:rsidRPr="00193309" w:rsidRDefault="00925934" w:rsidP="00925934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Организация и проведение фестивалей, конкурсов, </w:t>
            </w:r>
            <w:r>
              <w:rPr>
                <w:lang w:eastAsia="en-US"/>
              </w:rPr>
              <w:t xml:space="preserve">экскурсий, </w:t>
            </w:r>
            <w:r w:rsidRPr="00193309">
              <w:rPr>
                <w:lang w:eastAsia="en-US"/>
              </w:rPr>
              <w:t>слетов,</w:t>
            </w:r>
            <w:r>
              <w:rPr>
                <w:lang w:eastAsia="en-US"/>
              </w:rPr>
              <w:t xml:space="preserve"> иных мероприятий, </w:t>
            </w:r>
            <w:r w:rsidRPr="00193309">
              <w:rPr>
                <w:lang w:eastAsia="en-US"/>
              </w:rPr>
              <w:t xml:space="preserve"> направленных на профилактику асоциальных явлений и воспитание правовой культуры в подростковой и молодежной среде</w:t>
            </w:r>
            <w:r>
              <w:rPr>
                <w:lang w:eastAsia="en-US"/>
              </w:rPr>
              <w:t>, выпуск молодежной газеты, работа с допризывной молодежью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9292" w14:textId="77777777" w:rsidR="00925934" w:rsidRPr="00193309" w:rsidRDefault="00925934" w:rsidP="00925934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Относятся расходы на предоставление </w:t>
            </w:r>
            <w:r w:rsidRPr="00193309">
              <w:rPr>
                <w:bCs/>
                <w:lang w:eastAsia="en-US"/>
              </w:rPr>
              <w:t xml:space="preserve">субсидии на иные цели муниципальным автономным и бюджетным образовательным учреждениям на </w:t>
            </w:r>
            <w:r w:rsidRPr="00193309">
              <w:rPr>
                <w:lang w:eastAsia="en-US"/>
              </w:rPr>
              <w:t xml:space="preserve">организацию и проведение фестивалей, конкурсов, </w:t>
            </w:r>
            <w:r>
              <w:rPr>
                <w:lang w:eastAsia="en-US"/>
              </w:rPr>
              <w:t xml:space="preserve">экскурсий, </w:t>
            </w:r>
            <w:r w:rsidRPr="00193309">
              <w:rPr>
                <w:lang w:eastAsia="en-US"/>
              </w:rPr>
              <w:t xml:space="preserve">слетов, </w:t>
            </w:r>
            <w:r>
              <w:rPr>
                <w:lang w:eastAsia="en-US"/>
              </w:rPr>
              <w:t xml:space="preserve">иных мероприятий, </w:t>
            </w:r>
            <w:r w:rsidRPr="00193309">
              <w:rPr>
                <w:lang w:eastAsia="en-US"/>
              </w:rPr>
              <w:t>направленных на профилактику асоциальных явлений и воспитание правовой культуры в подростковой и молодежной среде</w:t>
            </w:r>
            <w:r>
              <w:rPr>
                <w:lang w:eastAsia="en-US"/>
              </w:rPr>
              <w:t>, выпуск молодежной газеты, работа с допризывной молодежью</w:t>
            </w:r>
          </w:p>
        </w:tc>
      </w:tr>
      <w:tr w:rsidR="00925934" w14:paraId="3778E243" w14:textId="77777777" w:rsidTr="000043A8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E472444" w14:textId="77777777" w:rsidR="00925934" w:rsidRPr="00193309" w:rsidRDefault="00925934" w:rsidP="00925934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906007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A473BD6" w14:textId="77777777" w:rsidR="00925934" w:rsidRPr="00193309" w:rsidRDefault="00925934" w:rsidP="00925934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Организация и проведение фестивалей, конкурсов, выставок, смотров, акций, направленных на обеспечение необходимых условий для интеллектуального, творческого, спортивного развития детей и подростков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799A" w14:textId="0202AA8D" w:rsidR="00925934" w:rsidRPr="00193309" w:rsidRDefault="00925934" w:rsidP="00925934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Относятся расходы на предоставление субсидии на иные цели муниципальным автономным и бюджетным </w:t>
            </w:r>
            <w:r w:rsidR="00836CFF">
              <w:rPr>
                <w:lang w:eastAsia="en-US"/>
              </w:rPr>
              <w:t xml:space="preserve">образовательным </w:t>
            </w:r>
            <w:r w:rsidRPr="00193309">
              <w:rPr>
                <w:lang w:eastAsia="en-US"/>
              </w:rPr>
              <w:t>учреждениям на организацию и проведение фестивалей, конкурсов, выставок, смотров, акций, направленных на обеспечение необходимых условий для интеллектуального, творческого, спортивного развития детей и подростков</w:t>
            </w:r>
          </w:p>
        </w:tc>
      </w:tr>
      <w:tr w:rsidR="00925934" w14:paraId="31A3B0BE" w14:textId="77777777" w:rsidTr="000043A8"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CEB99" w14:textId="77777777" w:rsidR="00925934" w:rsidRPr="00193309" w:rsidRDefault="00925934" w:rsidP="00925934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lastRenderedPageBreak/>
              <w:t>906008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71C75" w14:textId="77777777" w:rsidR="00925934" w:rsidRPr="00193309" w:rsidRDefault="00925934" w:rsidP="00925934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Поддержка деятельности школьного поискового отряда "Сварог"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801C" w14:textId="77777777" w:rsidR="00925934" w:rsidRPr="00193309" w:rsidRDefault="00925934" w:rsidP="00925934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муниципальному автономному учреждению Байкаловская СОШ на поддержку деятельности школьного поискового отряда "Сварог"</w:t>
            </w:r>
          </w:p>
          <w:p w14:paraId="747E7036" w14:textId="77777777" w:rsidR="00925934" w:rsidRPr="00193309" w:rsidRDefault="00925934" w:rsidP="00925934">
            <w:pPr>
              <w:spacing w:line="252" w:lineRule="auto"/>
              <w:jc w:val="both"/>
              <w:rPr>
                <w:lang w:eastAsia="en-US"/>
              </w:rPr>
            </w:pPr>
          </w:p>
        </w:tc>
      </w:tr>
      <w:tr w:rsidR="00AB7996" w14:paraId="05279E2B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0EEB" w14:textId="168D9759" w:rsidR="00AB7996" w:rsidRPr="00745D80" w:rsidRDefault="00AB7996" w:rsidP="00AB7996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906009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2749" w14:textId="3A0EBA37" w:rsidR="00AB7996" w:rsidRPr="00745D80" w:rsidRDefault="00AB7996" w:rsidP="00AB7996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Капитальный ремонт нежилого помещения, расположенного по адресу: Свердловская область, Байкаловский район, с.Байкалово, ул.Советской Конституции, д.2a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F428" w14:textId="22E03001" w:rsidR="00AB7996" w:rsidRPr="00745D80" w:rsidRDefault="00AB7996" w:rsidP="00AB7996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Относятся расходы на предоставление субсидии на иные цели на капитальный ремонт нежилого помещения, расположенного по адресу: Свердловская область, Байкаловский район, с.Байкалово, ул.Советской Конституции, д.2a</w:t>
            </w:r>
          </w:p>
        </w:tc>
      </w:tr>
      <w:tr w:rsidR="00AB7996" w14:paraId="48BE5893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9B5664" w14:textId="77777777" w:rsidR="00AB7996" w:rsidRPr="00193309" w:rsidRDefault="00AB7996" w:rsidP="00AB7996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906010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4DDF7D" w14:textId="77777777" w:rsidR="00AB7996" w:rsidRPr="00193309" w:rsidRDefault="00AB7996" w:rsidP="00AB7996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Создание и обеспечение деятельности молодежных коворкинг-центров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C236" w14:textId="77777777" w:rsidR="00AB7996" w:rsidRPr="00193309" w:rsidRDefault="00AB7996" w:rsidP="00AB7996">
            <w:pPr>
              <w:spacing w:line="252" w:lineRule="auto"/>
              <w:jc w:val="both"/>
              <w:rPr>
                <w:lang w:eastAsia="en-US"/>
              </w:rPr>
            </w:pPr>
            <w:r w:rsidRPr="00A11BA5">
              <w:rPr>
                <w:lang w:eastAsia="en-US"/>
              </w:rPr>
              <w:t>Относятся расходы на предоставление субсидии на иные цели МБУ ДО Байкаловский детско-юношеский Центр "Созвездие" на создание и обеспечение деятельности молодежных коворкинг-центров</w:t>
            </w:r>
          </w:p>
        </w:tc>
      </w:tr>
      <w:tr w:rsidR="005F4635" w14:paraId="5EE9B5F3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7FE51B" w14:textId="430B74A7" w:rsidR="005F4635" w:rsidRPr="00745D80" w:rsidRDefault="005F4635" w:rsidP="005F4635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906011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85087C" w14:textId="547D2FA2" w:rsidR="005F4635" w:rsidRPr="00745D80" w:rsidRDefault="005F4635" w:rsidP="005F4635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Капитальный и текущий ремонт, реконструкция зданий и сооружений муниципальных общеобразовательных организаций, устранение нарушений, выявленных надзорными органами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686B" w14:textId="7C33916C" w:rsidR="005F4635" w:rsidRPr="00745D80" w:rsidRDefault="005F4635" w:rsidP="005F4635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 xml:space="preserve">Относятся расходы на предоставление субсидии на иные цели </w:t>
            </w:r>
            <w:r w:rsidR="00761FE2">
              <w:rPr>
                <w:lang w:eastAsia="en-US"/>
              </w:rPr>
              <w:t xml:space="preserve">муниципальным автономным образовательным учреждениям </w:t>
            </w:r>
            <w:r w:rsidRPr="00745D80">
              <w:rPr>
                <w:lang w:eastAsia="en-US"/>
              </w:rPr>
              <w:t>на капитальный и текущий ремонт, реконструкцию зданий и сооружений муниципальных общеобразовательных организаций, устранение нарушений, выявленных надзорными органами</w:t>
            </w:r>
          </w:p>
        </w:tc>
      </w:tr>
      <w:tr w:rsidR="005F4635" w14:paraId="63B1DBF4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6B7FE7" w14:textId="77777777" w:rsidR="005F4635" w:rsidRPr="00193309" w:rsidRDefault="005F4635" w:rsidP="005F463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906012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166FBF" w14:textId="22A55E3C" w:rsidR="005F4635" w:rsidRPr="00193309" w:rsidRDefault="005F4635" w:rsidP="005F463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Реализация мероприятий по погребению граждан, погибших при исполнении воинских обязанностей в ходе проведения специальной военной операции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E062" w14:textId="3D1CDDB8" w:rsidR="005F4635" w:rsidRPr="00193309" w:rsidRDefault="005F4635" w:rsidP="005F463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на р</w:t>
            </w:r>
            <w:r w:rsidRPr="00193309">
              <w:rPr>
                <w:lang w:eastAsia="en-US"/>
              </w:rPr>
              <w:t>еализаци</w:t>
            </w:r>
            <w:r>
              <w:rPr>
                <w:lang w:eastAsia="en-US"/>
              </w:rPr>
              <w:t>ю</w:t>
            </w:r>
            <w:r w:rsidRPr="00193309">
              <w:rPr>
                <w:lang w:eastAsia="en-US"/>
              </w:rPr>
              <w:t xml:space="preserve"> мероприятий по погребению граждан, погибших при исполнении воинских обязанностей в ходе проведения специальной военной операции </w:t>
            </w:r>
          </w:p>
        </w:tc>
      </w:tr>
      <w:tr w:rsidR="005F4635" w14:paraId="6F08EC88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4FFD01" w14:textId="77777777" w:rsidR="005F4635" w:rsidRPr="00193309" w:rsidRDefault="005F4635" w:rsidP="005F463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906013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A9CF47" w14:textId="77777777" w:rsidR="005F4635" w:rsidRPr="00193309" w:rsidRDefault="005F4635" w:rsidP="005F463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Организация трудоустройства несовершеннолетних граждан на временную работу в период летних каникул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AE50" w14:textId="266BE690" w:rsidR="005F4635" w:rsidRPr="00193309" w:rsidRDefault="005F4635" w:rsidP="005F463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 w:rsidR="00075E9D">
              <w:rPr>
                <w:lang w:eastAsia="en-US"/>
              </w:rPr>
              <w:t xml:space="preserve"> муниципальным бюджетным и автономным образовательным </w:t>
            </w:r>
            <w:r w:rsidR="000043A8">
              <w:rPr>
                <w:lang w:eastAsia="en-US"/>
              </w:rPr>
              <w:t>учреждениям на</w:t>
            </w:r>
            <w:r>
              <w:rPr>
                <w:lang w:eastAsia="en-US"/>
              </w:rPr>
              <w:t xml:space="preserve"> о</w:t>
            </w:r>
            <w:r w:rsidRPr="00193309">
              <w:rPr>
                <w:lang w:eastAsia="en-US"/>
              </w:rPr>
              <w:t>рганизаци</w:t>
            </w:r>
            <w:r>
              <w:rPr>
                <w:lang w:eastAsia="en-US"/>
              </w:rPr>
              <w:t>ю</w:t>
            </w:r>
            <w:r w:rsidRPr="00193309">
              <w:rPr>
                <w:lang w:eastAsia="en-US"/>
              </w:rPr>
              <w:t xml:space="preserve"> трудоустройства несовершеннолетних граждан на временную работу в период летних каникул</w:t>
            </w:r>
          </w:p>
        </w:tc>
      </w:tr>
      <w:tr w:rsidR="001405A9" w14:paraId="7D88DC5E" w14:textId="77777777" w:rsidTr="000043A8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C4022A" w14:textId="34F6EC65" w:rsidR="001405A9" w:rsidRPr="00745D80" w:rsidRDefault="001405A9" w:rsidP="005F4635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906014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93AF39" w14:textId="1D3B1E35" w:rsidR="001405A9" w:rsidRPr="00745D80" w:rsidRDefault="001405A9" w:rsidP="005F4635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Организация выездных тренировок, учебных сборов, участие в выездных спортивных соревнованиях обучающихся МБУ ДО «Байкаловская спортивная школа»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C664" w14:textId="29FA7820" w:rsidR="001405A9" w:rsidRPr="00745D80" w:rsidRDefault="001405A9" w:rsidP="005F4635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Относятся расходы на предоставление субсидии на иные цели на организацию выездных тренировок, учебных сборов, участие в выездных спортивных соревнованиях обучающихся МБУ ДО «Байкаловская спортивная школа»</w:t>
            </w:r>
          </w:p>
        </w:tc>
      </w:tr>
      <w:tr w:rsidR="001D5DA9" w14:paraId="379FD18E" w14:textId="77777777" w:rsidTr="000043A8"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4043C3" w14:textId="77777777" w:rsidR="001D5DA9" w:rsidRPr="00745D80" w:rsidRDefault="001D5DA9" w:rsidP="001D5DA9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906015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7446B1" w14:textId="3F5510EA" w:rsidR="001D5DA9" w:rsidRPr="00745D80" w:rsidRDefault="001D5DA9" w:rsidP="001D5DA9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 xml:space="preserve">Организация и проведение конкурсов, педагогических чтений, конференций, обеспечивающих необходимые условия для профессионального роста и самообразования </w:t>
            </w:r>
            <w:r w:rsidRPr="00745D80">
              <w:rPr>
                <w:lang w:eastAsia="en-US"/>
              </w:rPr>
              <w:lastRenderedPageBreak/>
              <w:t>педагогов, совершенствования уровня педагогического мастерства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A648" w14:textId="4CFBD563" w:rsidR="001D5DA9" w:rsidRPr="00745D80" w:rsidRDefault="001D5DA9" w:rsidP="001D5DA9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lastRenderedPageBreak/>
              <w:t xml:space="preserve">Относятся расходы на предоставление субсидии на иные цели муниципальным автономным и бюджетным учреждениям на организацию и проведение конкурсов, педагогических чтений, конференций, обеспечивающих необходимые условия для </w:t>
            </w:r>
            <w:r w:rsidRPr="00745D80">
              <w:rPr>
                <w:lang w:eastAsia="en-US"/>
              </w:rPr>
              <w:lastRenderedPageBreak/>
              <w:t>профессионального роста и самообразования педагогов, совершенствования уровня педагогического мастерства</w:t>
            </w:r>
          </w:p>
        </w:tc>
      </w:tr>
      <w:tr w:rsidR="00306BBB" w14:paraId="46FF7E2D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36F8D0" w14:textId="77777777" w:rsidR="00306BBB" w:rsidRPr="00745D80" w:rsidRDefault="00306BBB" w:rsidP="00306BBB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lastRenderedPageBreak/>
              <w:t>906016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F3F29F" w14:textId="78F92C57" w:rsidR="00306BBB" w:rsidRPr="00745D80" w:rsidRDefault="00306BBB" w:rsidP="00306BBB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Обеспечение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73EF" w14:textId="49DFD495" w:rsidR="00306BBB" w:rsidRPr="00745D80" w:rsidRDefault="00306BBB" w:rsidP="00306BBB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Относятся расходы на предоставление субсидии на иные цели на обеспечение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</w:t>
            </w:r>
          </w:p>
        </w:tc>
      </w:tr>
      <w:tr w:rsidR="00E85EAA" w14:paraId="2AC7FF1C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9862D5" w14:textId="77777777" w:rsidR="00E85EAA" w:rsidRPr="00745D80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906017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146117" w14:textId="701A2949" w:rsidR="00E85EAA" w:rsidRPr="00745D80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Приобретение рояля для МБУ ДО "Байкаловская ДШИ" в рамках реализации проекта инициативного бюджетирования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95C9" w14:textId="5AFA7276" w:rsidR="00E85EAA" w:rsidRPr="00745D80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Относятся расходы на предоставление субсидии на иные цели на приобретение рояля для МБУ ДО "Байкаловская ДШИ" в рамках реализации проекта инициативного бюджетирования</w:t>
            </w:r>
          </w:p>
        </w:tc>
      </w:tr>
      <w:tr w:rsidR="00E85EAA" w14:paraId="1B4C98A7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92ACC3" w14:textId="77777777" w:rsidR="00E85EAA" w:rsidRPr="00745D80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906018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FA9BA3" w14:textId="51FB22B9" w:rsidR="00E85EAA" w:rsidRPr="00745D80" w:rsidRDefault="00941758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Приобретение класса виртуальной реальности для МБУ ДО ДЮЦ "Созвездие" в рамках реализации проекта инициативного бюджетирования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C483" w14:textId="49177B05" w:rsidR="00E85EAA" w:rsidRPr="00745D80" w:rsidRDefault="00941758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Относятся расходы на предоставление субсидии на иные цели на приобретение класса виртуальной реальности для МБУ ДО ДЮЦ "Созвездие" в рамках реализации проекта инициативного бюджетирования</w:t>
            </w:r>
          </w:p>
        </w:tc>
      </w:tr>
      <w:tr w:rsidR="00E85EAA" w14:paraId="5A450954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8907F2" w14:textId="77777777" w:rsidR="00E85EAA" w:rsidRPr="00745D80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906019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02C17A" w14:textId="4963F8EC" w:rsidR="00E85EAA" w:rsidRPr="00745D80" w:rsidRDefault="009E3105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Приобретение спортивного инвентаря для МБУ ДО "Байкаловская спортивная школа"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5B1C" w14:textId="1C2C9380" w:rsidR="00E85EAA" w:rsidRPr="00745D80" w:rsidRDefault="009E3105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Относятся расходы на предоставление субсидии на иные цели на приобретение спортивного инвентаря для МБУ ДО "Байкаловская спортивная школа"</w:t>
            </w:r>
          </w:p>
        </w:tc>
      </w:tr>
      <w:tr w:rsidR="00E85EAA" w14:paraId="2E370611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83B249" w14:textId="77777777" w:rsidR="00E85EAA" w:rsidRPr="00745D80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906020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5B5B08" w14:textId="3CA6180A" w:rsidR="00E85EAA" w:rsidRPr="00745D80" w:rsidRDefault="00BD59E8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Приобретение звуковой аппаратуры и информационных вывесок для МБУ ДО ДЮЦ "Созвездие"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2ACE" w14:textId="06B4247D" w:rsidR="00E85EAA" w:rsidRPr="00745D80" w:rsidRDefault="00BD59E8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Относятся расходы на предоставление субсидии на иные цели на приобретение звуковой аппаратуры и информационных вывесок для МБУ ДО ДЮЦ "Созвездие"</w:t>
            </w:r>
          </w:p>
        </w:tc>
      </w:tr>
      <w:tr w:rsidR="00E85EAA" w14:paraId="50FEC13A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F07CF1" w14:textId="77777777" w:rsidR="00E85EAA" w:rsidRPr="00745D80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906021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F5D6F6" w14:textId="76396D70" w:rsidR="00E85EAA" w:rsidRPr="00745D80" w:rsidRDefault="00551A06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Капитальный ремонт кабинетов МБУ ДО Байкаловский ДЮЦ "Созвездие"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51B1" w14:textId="7C68D8E8" w:rsidR="00E85EAA" w:rsidRPr="00745D80" w:rsidRDefault="00551A06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Относятся расходы на предоставление субсидии на иные цели на капитальный ремонт кабинетов МБУ ДО Байкаловский ДЮЦ "Созвездие"</w:t>
            </w:r>
          </w:p>
        </w:tc>
      </w:tr>
      <w:tr w:rsidR="00E85EAA" w14:paraId="3D7D816B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47A450" w14:textId="77777777" w:rsidR="00E85EAA" w:rsidRPr="00745D80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906022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776D86" w14:textId="12C5D2F1" w:rsidR="00E85EAA" w:rsidRPr="00745D80" w:rsidRDefault="008864F6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Приобретение насоса в МАДОУ "Байкаловский детский сад № 1 "Теремок"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8D11" w14:textId="475FE433" w:rsidR="00E85EAA" w:rsidRPr="00745D80" w:rsidRDefault="008864F6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Относятся расходы на предоставление субсидии на иные цели на приобретение насоса в МАДОУ "Байкаловский детский сад № 1 "Теремок"</w:t>
            </w:r>
          </w:p>
        </w:tc>
      </w:tr>
      <w:tr w:rsidR="00E85EAA" w14:paraId="67316E48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DAC136" w14:textId="77777777" w:rsidR="00E85EAA" w:rsidRPr="00745D80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>906023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32F833" w14:textId="79E687E4" w:rsidR="00E85EAA" w:rsidRPr="00745D80" w:rsidRDefault="00EF19BF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 xml:space="preserve">Ремонт вспомогательных помещений и фасада спортивного зала в МАОУ Байкаловская СОШ по </w:t>
            </w:r>
            <w:r w:rsidR="000043A8" w:rsidRPr="00745D80">
              <w:rPr>
                <w:lang w:eastAsia="en-US"/>
              </w:rPr>
              <w:t>адресу:</w:t>
            </w:r>
            <w:r w:rsidRPr="00745D80">
              <w:rPr>
                <w:lang w:eastAsia="en-US"/>
              </w:rPr>
              <w:t xml:space="preserve"> с. Байкалово, ул. Мальгина 70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B696" w14:textId="74A35D2F" w:rsidR="00E85EAA" w:rsidRPr="00745D80" w:rsidRDefault="00EF19BF" w:rsidP="00E85EAA">
            <w:pPr>
              <w:spacing w:line="252" w:lineRule="auto"/>
              <w:jc w:val="both"/>
              <w:rPr>
                <w:lang w:eastAsia="en-US"/>
              </w:rPr>
            </w:pPr>
            <w:r w:rsidRPr="00745D80">
              <w:rPr>
                <w:lang w:eastAsia="en-US"/>
              </w:rPr>
              <w:t xml:space="preserve">Относятся расходы на предоставление субсидии на иные цели на ремонт вспомогательных помещений и фасада спортивного зала в МАОУ Байкаловская СОШ по </w:t>
            </w:r>
            <w:r w:rsidR="000043A8" w:rsidRPr="00745D80">
              <w:rPr>
                <w:lang w:eastAsia="en-US"/>
              </w:rPr>
              <w:t>адресу:</w:t>
            </w:r>
            <w:r w:rsidRPr="00745D80">
              <w:rPr>
                <w:lang w:eastAsia="en-US"/>
              </w:rPr>
              <w:t xml:space="preserve"> с. Байкалово, ул. Мальгина 70</w:t>
            </w:r>
          </w:p>
        </w:tc>
      </w:tr>
      <w:tr w:rsidR="00E85EAA" w14:paraId="1DAA10E5" w14:textId="77777777" w:rsidTr="000043A8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A4362C" w14:textId="581E93EA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920128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BEFDC4" w14:textId="1823C72B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Устройство системы экстренного оповещения при ЧС в Городищенском Доме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227D" w14:textId="1EBC1D15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Баженовского сельского поселения на устройство системы экстренного оповещения при ЧС в Городищенском Доме культуры</w:t>
            </w:r>
          </w:p>
        </w:tc>
      </w:tr>
      <w:tr w:rsidR="00E85EAA" w14:paraId="1C92F28A" w14:textId="77777777" w:rsidTr="000043A8"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01BD24" w14:textId="12195159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lastRenderedPageBreak/>
              <w:t>920129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C1E047" w14:textId="2FD9EE93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Устройство системы экстренного оповещения при ЧС в Баженовском Доме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C13B" w14:textId="73EFDF82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Баженовского сельского поселения на устройство системы экстренного оповещения при ЧС в Баженовском Доме культуры</w:t>
            </w:r>
          </w:p>
        </w:tc>
      </w:tr>
      <w:tr w:rsidR="00E85EAA" w14:paraId="0605711C" w14:textId="77777777" w:rsidTr="00745D8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C0DE" w14:textId="78BD933F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920130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D426" w14:textId="36C56A27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Устройство системы экстренного оповещения при ЧС в Макушинском Доме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84EF" w14:textId="4941A6FB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Баженовского сельского поселения на устройство системы экстренного оповещения при ЧС в Макушинском Доме культуры</w:t>
            </w:r>
          </w:p>
        </w:tc>
      </w:tr>
      <w:tr w:rsidR="00E85EAA" w14:paraId="4E21B5B8" w14:textId="77777777" w:rsidTr="00745D80"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00CC" w14:textId="78DFD088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920131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5B78" w14:textId="29D49673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Устройство системы экстренного оповещения при ЧС в Вязовском Доме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B767" w14:textId="4E857B9A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Баженовского сельского поселения на устройство системы экстренного оповещения при ЧС в Вязовском Доме культуры</w:t>
            </w:r>
          </w:p>
        </w:tc>
      </w:tr>
      <w:tr w:rsidR="00E85EAA" w14:paraId="040545BD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BFB0" w14:textId="6181A052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920132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8301" w14:textId="1B84B6E6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Проектирование пожарной сигнализации и системы оповещения управления эвакуацией (Вязовский Дом культуры)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7C73" w14:textId="11AD81F5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Баженовского сельского поселения на проектирование пожарной сигнализации и системы оповещения управления эвакуацией (Вязовский Дом культуры)</w:t>
            </w:r>
          </w:p>
        </w:tc>
      </w:tr>
      <w:tr w:rsidR="00E85EAA" w14:paraId="326218E2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699CD" w14:textId="2C6F8B47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920133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38FE" w14:textId="720BA4E9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Устройство пандуса, кнопки вызова, поручней в здании Макушинского сельского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B38" w14:textId="6CF77568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Баженовского сельского поселения на устройство пандуса, кнопки вызова, поручней в здании Макушинского сельского Дома культуры</w:t>
            </w:r>
          </w:p>
        </w:tc>
      </w:tr>
      <w:tr w:rsidR="00E85EAA" w14:paraId="4456D43D" w14:textId="77777777" w:rsidTr="003C6FB5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7CD4" w14:textId="4CB9E8E2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920134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C1C9" w14:textId="1750EA4F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Капитальный ремонт Макушинского сельского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FDBB" w14:textId="310D4A90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Баженовского сельского поселения на капитальный ремонт Макушинского сельского Дома культуры за счет средств бюджета сельского поселения</w:t>
            </w:r>
          </w:p>
        </w:tc>
      </w:tr>
      <w:tr w:rsidR="00E85EAA" w14:paraId="19F17205" w14:textId="77777777" w:rsidTr="00816BB7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35B5CC" w14:textId="031A8661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920135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8BFECC" w14:textId="26AE8F08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Капитальный ремонт Макушинского сельского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879E" w14:textId="1A47357F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Баженовского сельского поселения на капитальный ремонт Макушинского сельского Дома культуры за счет средств бюджета муниципального района</w:t>
            </w:r>
          </w:p>
        </w:tc>
      </w:tr>
      <w:tr w:rsidR="00E85EAA" w14:paraId="4033D848" w14:textId="77777777" w:rsidTr="00816BB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1EA0" w14:textId="24525691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920136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CC3E" w14:textId="71CDC29F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Приобретение шатра для Городищенского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6AD9" w14:textId="5230C86E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 xml:space="preserve">Относятся расходы на предоставление субсидии на иные цели </w:t>
            </w:r>
            <w:r w:rsidR="00816BB7" w:rsidRPr="00DC4828">
              <w:rPr>
                <w:lang w:eastAsia="en-US"/>
              </w:rPr>
              <w:t xml:space="preserve">бюджетным учреждениям культуры Баженовского сельского поселения </w:t>
            </w:r>
            <w:r w:rsidRPr="00DC4828">
              <w:rPr>
                <w:lang w:eastAsia="en-US"/>
              </w:rPr>
              <w:t xml:space="preserve">на приобретение шатра для Городищенского Дома культуры за счет </w:t>
            </w:r>
            <w:r w:rsidRPr="00DC4828">
              <w:rPr>
                <w:lang w:eastAsia="en-US"/>
              </w:rPr>
              <w:lastRenderedPageBreak/>
              <w:t>средств Резервного фонда Правительства Свердловской области</w:t>
            </w:r>
          </w:p>
        </w:tc>
      </w:tr>
      <w:tr w:rsidR="00E85EAA" w14:paraId="3F628CB0" w14:textId="77777777" w:rsidTr="00816BB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55D3" w14:textId="77777777" w:rsidR="00E85EAA" w:rsidRPr="00193309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lastRenderedPageBreak/>
              <w:t>920200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7643" w14:textId="77777777" w:rsidR="00E85EAA" w:rsidRPr="00193309" w:rsidRDefault="00E85EAA" w:rsidP="00E85EAA">
            <w:pPr>
              <w:spacing w:line="252" w:lineRule="auto"/>
              <w:jc w:val="both"/>
              <w:rPr>
                <w:color w:val="FF0000"/>
                <w:lang w:eastAsia="en-US"/>
              </w:rPr>
            </w:pPr>
            <w:r w:rsidRPr="00193309">
              <w:rPr>
                <w:bCs/>
                <w:lang w:eastAsia="en-US"/>
              </w:rPr>
              <w:t>Организация и проведение Дня Байкалово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D6DC" w14:textId="77777777" w:rsidR="00E85EAA" w:rsidRPr="00193309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Байкаловского сельского поселения на о</w:t>
            </w:r>
            <w:r w:rsidRPr="00193309">
              <w:rPr>
                <w:bCs/>
                <w:lang w:eastAsia="en-US"/>
              </w:rPr>
              <w:t>рганизацию и проведение Дня Байкалово за счет средств бюджета муниципального района</w:t>
            </w:r>
          </w:p>
        </w:tc>
      </w:tr>
      <w:tr w:rsidR="00E85EAA" w14:paraId="19C0A3C5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22D0" w14:textId="77777777" w:rsidR="00E85EAA" w:rsidRPr="00193309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920201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6E76" w14:textId="77777777" w:rsidR="00E85EAA" w:rsidRPr="00193309" w:rsidRDefault="00E85EAA" w:rsidP="00E85EAA">
            <w:pPr>
              <w:spacing w:line="252" w:lineRule="auto"/>
              <w:jc w:val="both"/>
              <w:rPr>
                <w:bCs/>
                <w:lang w:eastAsia="en-US"/>
              </w:rPr>
            </w:pPr>
            <w:r w:rsidRPr="00193309">
              <w:rPr>
                <w:bCs/>
                <w:lang w:eastAsia="en-US"/>
              </w:rPr>
              <w:t>Организация и проведение Дня Байкалово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8A19" w14:textId="77777777" w:rsidR="00E85EAA" w:rsidRPr="00193309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Байкаловского сельского поселения на о</w:t>
            </w:r>
            <w:r w:rsidRPr="00193309">
              <w:rPr>
                <w:bCs/>
                <w:lang w:eastAsia="en-US"/>
              </w:rPr>
              <w:t>рганизацию и проведение Дня Байкалово за счет средств бюджета сельского поселения</w:t>
            </w:r>
          </w:p>
        </w:tc>
      </w:tr>
      <w:tr w:rsidR="00E85EAA" w14:paraId="6DB2845B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3231" w14:textId="7950228C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920224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5918" w14:textId="4A051B7F" w:rsidR="00E85EAA" w:rsidRPr="00DC4828" w:rsidRDefault="00E85EAA" w:rsidP="00E85EAA">
            <w:pPr>
              <w:spacing w:line="252" w:lineRule="auto"/>
              <w:jc w:val="both"/>
              <w:rPr>
                <w:bCs/>
                <w:lang w:eastAsia="en-US"/>
              </w:rPr>
            </w:pPr>
            <w:r w:rsidRPr="00DC4828">
              <w:rPr>
                <w:bCs/>
                <w:lang w:eastAsia="en-US"/>
              </w:rPr>
              <w:t>Приобретение компьютера в сборе для Байкаловского Центрального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B8A5" w14:textId="2C636764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Байкаловского сельского поселения на п</w:t>
            </w:r>
            <w:r w:rsidRPr="00DC4828">
              <w:rPr>
                <w:bCs/>
                <w:lang w:eastAsia="en-US"/>
              </w:rPr>
              <w:t>риобретение компьютера в сборе для Байкаловского Центрального Дома культуры</w:t>
            </w:r>
          </w:p>
        </w:tc>
      </w:tr>
      <w:tr w:rsidR="00E85EAA" w14:paraId="4B072605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4FFA" w14:textId="718ED2AD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920225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E7F0" w14:textId="56043237" w:rsidR="00E85EAA" w:rsidRPr="00DC4828" w:rsidRDefault="00E85EAA" w:rsidP="00E85EAA">
            <w:pPr>
              <w:spacing w:line="252" w:lineRule="auto"/>
              <w:jc w:val="both"/>
              <w:rPr>
                <w:bCs/>
                <w:lang w:eastAsia="en-US"/>
              </w:rPr>
            </w:pPr>
            <w:r w:rsidRPr="00DC4828">
              <w:rPr>
                <w:bCs/>
                <w:lang w:eastAsia="en-US"/>
              </w:rPr>
              <w:t>Приобретение костюмов для Байкаловского Центрального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ABEB" w14:textId="36C54971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Байкаловского сельского поселения на п</w:t>
            </w:r>
            <w:r w:rsidRPr="00DC4828">
              <w:rPr>
                <w:bCs/>
                <w:lang w:eastAsia="en-US"/>
              </w:rPr>
              <w:t>риобретение костюмов для Байкаловского Центрального Дома культуры</w:t>
            </w:r>
          </w:p>
        </w:tc>
      </w:tr>
      <w:tr w:rsidR="00E85EAA" w14:paraId="6D49581A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9B1A" w14:textId="77777777" w:rsidR="00E85EAA" w:rsidRPr="00193309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920342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279D" w14:textId="77777777" w:rsidR="00E85EAA" w:rsidRPr="00193309" w:rsidRDefault="00E85EAA" w:rsidP="00E85EAA">
            <w:pPr>
              <w:spacing w:line="252" w:lineRule="auto"/>
              <w:jc w:val="both"/>
              <w:rPr>
                <w:bCs/>
                <w:lang w:eastAsia="en-US"/>
              </w:rPr>
            </w:pPr>
            <w:r w:rsidRPr="00193309">
              <w:rPr>
                <w:bCs/>
                <w:lang w:eastAsia="en-US"/>
              </w:rPr>
              <w:t>Капитальный ремонт системы отопления Еланского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6C8E" w14:textId="77777777" w:rsidR="00E85EAA" w:rsidRPr="00193309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</w:t>
            </w:r>
            <w:r w:rsidRPr="00193309">
              <w:rPr>
                <w:lang w:eastAsia="en-US"/>
              </w:rPr>
              <w:t xml:space="preserve">бюджетным учреждениям культуры </w:t>
            </w:r>
            <w:r>
              <w:rPr>
                <w:lang w:eastAsia="en-US"/>
              </w:rPr>
              <w:t>Краснополянского</w:t>
            </w:r>
            <w:r w:rsidRPr="00193309">
              <w:rPr>
                <w:lang w:eastAsia="en-US"/>
              </w:rPr>
              <w:t xml:space="preserve"> сельского поселения</w:t>
            </w:r>
            <w:r>
              <w:rPr>
                <w:lang w:eastAsia="en-US"/>
              </w:rPr>
              <w:t xml:space="preserve"> на к</w:t>
            </w:r>
            <w:r w:rsidRPr="00193309">
              <w:rPr>
                <w:bCs/>
                <w:lang w:eastAsia="en-US"/>
              </w:rPr>
              <w:t>апитальный ремонт системы отопления Еланского Дома культуры</w:t>
            </w:r>
          </w:p>
        </w:tc>
      </w:tr>
      <w:tr w:rsidR="00E85EAA" w:rsidRPr="00DC4828" w14:paraId="3606CAA1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FCB8" w14:textId="2C234E2F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920366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EB6B" w14:textId="2ED63014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Устройство наружной канализации в Краснополянском Доме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5A22" w14:textId="73418DB5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Краснополянского сельского поселения на устройство наружной канализации в Краснополянском Доме культуры</w:t>
            </w:r>
          </w:p>
        </w:tc>
      </w:tr>
      <w:tr w:rsidR="00E85EAA" w:rsidRPr="00DC4828" w14:paraId="554A0538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DB07" w14:textId="33B6C40D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920367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6A25" w14:textId="39AC0486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Капитальный ремонт санузла, техпомещения в Краснополянском Доме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D5AB" w14:textId="61B76E52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Краснополянского сельского поселения на капитальный ремонт санузла, техпомещения в Краснополянском Доме культуры</w:t>
            </w:r>
          </w:p>
        </w:tc>
      </w:tr>
      <w:tr w:rsidR="00E85EAA" w:rsidRPr="00DC4828" w14:paraId="56C42A20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9FE0" w14:textId="397E061E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920368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1E67" w14:textId="29566EBC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Капитальный ремонт санузла в спортивном зале с. Елань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40F0" w14:textId="33B22E46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 xml:space="preserve">Относятся расходы на предоставление субсидии на иные цели бюджетным учреждениям культуры Краснополянского сельского поселения на капитальный ремонт санузла в спортивном зале с. Елань за счет средств бюджета </w:t>
            </w:r>
            <w:r w:rsidR="00816BB7">
              <w:rPr>
                <w:lang w:eastAsia="en-US"/>
              </w:rPr>
              <w:t>сельского поселения</w:t>
            </w:r>
          </w:p>
        </w:tc>
      </w:tr>
      <w:tr w:rsidR="00E85EAA" w:rsidRPr="00DC4828" w14:paraId="45939B7D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6259" w14:textId="372F667E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lastRenderedPageBreak/>
              <w:t>920369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D675" w14:textId="6D369D41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Капитальный ремонт санузла в спортивном зале с. Елань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3673" w14:textId="23F1D1F8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 xml:space="preserve">Относятся расходы на предоставление субсидии на иные цели бюджетным учреждениям культуры Краснополянского сельского поселения на капитальный ремонт санузла в спортивном зале с. Елань за счет средств бюджета </w:t>
            </w:r>
            <w:r w:rsidR="00816BB7">
              <w:rPr>
                <w:lang w:eastAsia="en-US"/>
              </w:rPr>
              <w:t>муниципального района</w:t>
            </w:r>
          </w:p>
        </w:tc>
      </w:tr>
      <w:tr w:rsidR="00E85EAA" w:rsidRPr="00DC4828" w14:paraId="26B289F6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AB3" w14:textId="101AED0D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920370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9A39" w14:textId="4357FF04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Капитальный ремонт канализационной емкости, замена наружной трубы спортивного зала в с. Елань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4457" w14:textId="316D7DA8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 xml:space="preserve">Относятся расходы на предоставление субсидии на иные цели бюджетным учреждениям культуры Краснополянского сельского поселения на капитальный ремонт канализационной емкости, замена наружной трубы спортивного зала в с. Елань за счет средств бюджета </w:t>
            </w:r>
            <w:r w:rsidR="00816BB7">
              <w:rPr>
                <w:lang w:eastAsia="en-US"/>
              </w:rPr>
              <w:t>сельского поселения</w:t>
            </w:r>
          </w:p>
        </w:tc>
      </w:tr>
      <w:tr w:rsidR="00E85EAA" w:rsidRPr="00DC4828" w14:paraId="0C34D802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1B47" w14:textId="5694F4EE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920371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290A" w14:textId="6396F763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Капитальный ремонт канализационной емкости, замена наружной трубы спортивного зала в с. Елань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51F3" w14:textId="34656A63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 xml:space="preserve">Относятся расходы на предоставление субсидии на иные цели бюджетным учреждениям культуры Краснополянского сельского поселения на капитальный ремонт канализационной емкости, замена наружной трубы спортивного зала в с. Елань за счет средств бюджета </w:t>
            </w:r>
            <w:r w:rsidR="00816BB7">
              <w:rPr>
                <w:lang w:eastAsia="en-US"/>
              </w:rPr>
              <w:t>муниципального района</w:t>
            </w:r>
          </w:p>
        </w:tc>
      </w:tr>
      <w:tr w:rsidR="00E85EAA" w:rsidRPr="00DC4828" w14:paraId="35AC1B57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33A5" w14:textId="63188A3A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920372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15AF" w14:textId="43FE8ACE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Капитальный ремонт Чурманской библиотеки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C51F" w14:textId="40AFF0C3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Краснополянского сельского поселения на капитальный ремонт Чурманской библиотеки</w:t>
            </w:r>
          </w:p>
        </w:tc>
      </w:tr>
      <w:tr w:rsidR="00E85EAA" w:rsidRPr="00DC4828" w14:paraId="580BA65F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5558" w14:textId="6495642C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920373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D229" w14:textId="03899521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Замена дверного блока в Краснополянском Доме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236B" w14:textId="6FCA08E6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Краснополянского сельского поселения на замену дверного блока в Краснополянском Доме культуры</w:t>
            </w:r>
          </w:p>
        </w:tc>
      </w:tr>
      <w:tr w:rsidR="00E85EAA" w:rsidRPr="00DC4828" w14:paraId="311049FB" w14:textId="77777777" w:rsidTr="003C6F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A5FF" w14:textId="57B42421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920374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055F" w14:textId="3E0412E9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Замена оконного блока в Краснополянском Доме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F044" w14:textId="3A92E677" w:rsidR="00E85EAA" w:rsidRPr="00DC4828" w:rsidRDefault="00E85EAA" w:rsidP="00E85EAA">
            <w:pPr>
              <w:spacing w:line="252" w:lineRule="auto"/>
              <w:jc w:val="both"/>
              <w:rPr>
                <w:lang w:eastAsia="en-US"/>
              </w:rPr>
            </w:pPr>
            <w:r w:rsidRPr="00DC4828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Краснополянского сельского поселения на замену оконного блока в Краснополянском Доме культуры</w:t>
            </w:r>
          </w:p>
        </w:tc>
      </w:tr>
    </w:tbl>
    <w:p w14:paraId="3AD4F8A2" w14:textId="77777777" w:rsidR="002E3DB4" w:rsidRPr="00DC4828" w:rsidRDefault="002E3DB4" w:rsidP="002E3D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48514D26" w14:textId="77777777" w:rsidR="002E3DB4" w:rsidRDefault="002E3DB4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14:paraId="72607D8B" w14:textId="77777777" w:rsidR="002E3DB4" w:rsidRDefault="002E3DB4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14:paraId="7814E575" w14:textId="77777777" w:rsidR="00DC4828" w:rsidRDefault="00DC4828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14:paraId="09DA7544" w14:textId="77777777" w:rsidR="00DC4828" w:rsidRDefault="00DC4828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14:paraId="28E3FEB8" w14:textId="77777777" w:rsidR="00DC4828" w:rsidRDefault="00DC4828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14:paraId="67332315" w14:textId="77777777" w:rsidR="00DC4828" w:rsidRDefault="00DC4828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14:paraId="378BEB53" w14:textId="77777777" w:rsidR="00DC4828" w:rsidRDefault="00DC4828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14:paraId="6F70EE06" w14:textId="77777777" w:rsidR="00DC4828" w:rsidRDefault="00DC4828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14:paraId="70709023" w14:textId="77777777" w:rsidR="00DC4828" w:rsidRDefault="00DC4828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14:paraId="7673D92F" w14:textId="77777777" w:rsidR="00DC4828" w:rsidRDefault="00DC4828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14:paraId="59D8795D" w14:textId="77777777" w:rsidR="00DC4828" w:rsidRDefault="00DC4828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14:paraId="13B0D2E4" w14:textId="77777777" w:rsidR="00DC4828" w:rsidRDefault="00DC4828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14:paraId="20C0D530" w14:textId="77777777" w:rsidR="00DC4828" w:rsidRDefault="00DC4828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14:paraId="68E67145" w14:textId="77777777" w:rsidR="00DC4828" w:rsidRDefault="00DC4828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14:paraId="32721F55" w14:textId="77777777" w:rsidR="00DC4828" w:rsidRDefault="00DC4828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14:paraId="3CF03C9F" w14:textId="77777777" w:rsidR="00DC4828" w:rsidRDefault="00DC4828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14:paraId="5F91B753" w14:textId="77777777" w:rsidR="00DC4828" w:rsidRDefault="00DC4828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14:paraId="41B90B0A" w14:textId="0E634DC2" w:rsidR="00C62DA4" w:rsidRPr="00C62DA4" w:rsidRDefault="00C62DA4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C62DA4">
        <w:rPr>
          <w:sz w:val="20"/>
          <w:szCs w:val="20"/>
        </w:rPr>
        <w:lastRenderedPageBreak/>
        <w:t>Приложение № 1</w:t>
      </w:r>
      <w:r w:rsidR="00D734E8">
        <w:rPr>
          <w:sz w:val="20"/>
          <w:szCs w:val="20"/>
        </w:rPr>
        <w:t>1</w:t>
      </w:r>
    </w:p>
    <w:p w14:paraId="72E94BCE" w14:textId="77777777" w:rsidR="00C62DA4" w:rsidRPr="00C62DA4" w:rsidRDefault="00C62DA4" w:rsidP="00C62DA4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C62DA4">
        <w:rPr>
          <w:sz w:val="20"/>
          <w:szCs w:val="20"/>
        </w:rPr>
        <w:t>к Порядку составления и ведения</w:t>
      </w:r>
    </w:p>
    <w:p w14:paraId="7B0E217B" w14:textId="77777777" w:rsidR="00C62DA4" w:rsidRPr="00C62DA4" w:rsidRDefault="00C62DA4" w:rsidP="00C62DA4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C62DA4">
        <w:rPr>
          <w:sz w:val="20"/>
          <w:szCs w:val="20"/>
        </w:rPr>
        <w:t>сводной бюджетной росписи</w:t>
      </w:r>
    </w:p>
    <w:p w14:paraId="6827716E" w14:textId="77777777" w:rsidR="00C62DA4" w:rsidRPr="00C62DA4" w:rsidRDefault="00C62DA4" w:rsidP="00C62DA4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C62DA4">
        <w:rPr>
          <w:sz w:val="20"/>
          <w:szCs w:val="20"/>
        </w:rPr>
        <w:t>местного бюджета</w:t>
      </w:r>
    </w:p>
    <w:p w14:paraId="2BFC6E47" w14:textId="77777777" w:rsidR="00F6402D" w:rsidRDefault="00F6402D" w:rsidP="00DA6A8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16FFA08F" w14:textId="77A264A8" w:rsidR="00DA6A8E" w:rsidRPr="00DA6A8E" w:rsidRDefault="00DA6A8E" w:rsidP="00DA6A8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DA6A8E">
        <w:rPr>
          <w:b/>
          <w:bCs/>
          <w:sz w:val="20"/>
          <w:szCs w:val="20"/>
        </w:rPr>
        <w:t>ПЕРЕЧЕНЬ</w:t>
      </w:r>
    </w:p>
    <w:p w14:paraId="67BF3DE7" w14:textId="77777777" w:rsidR="00DA6A8E" w:rsidRPr="00DA6A8E" w:rsidRDefault="00DA6A8E" w:rsidP="00DA6A8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DA6A8E">
        <w:rPr>
          <w:b/>
          <w:bCs/>
          <w:sz w:val="20"/>
          <w:szCs w:val="20"/>
        </w:rPr>
        <w:t>ВИДОВ ИЗМЕНЕНИЙ, ВНОСИМЫХ В СВОДНУЮ БЮДЖЕТНУЮ РОСПИСЬ</w:t>
      </w:r>
    </w:p>
    <w:p w14:paraId="2EB6AA59" w14:textId="77777777" w:rsidR="00DA6A8E" w:rsidRPr="00DA6A8E" w:rsidRDefault="00DA6A8E" w:rsidP="00DA6A8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DA6A8E">
        <w:rPr>
          <w:b/>
          <w:bCs/>
          <w:sz w:val="20"/>
          <w:szCs w:val="20"/>
        </w:rPr>
        <w:t>МЕСТНОГО БЮДЖЕТА</w:t>
      </w:r>
    </w:p>
    <w:p w14:paraId="30B1F399" w14:textId="77777777" w:rsidR="00DA6A8E" w:rsidRPr="00DA6A8E" w:rsidRDefault="00DA6A8E" w:rsidP="00DA6A8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911"/>
      </w:tblGrid>
      <w:tr w:rsidR="00DA6A8E" w:rsidRPr="00DA6A8E" w14:paraId="37C74A50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F133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6A8E">
              <w:rPr>
                <w:sz w:val="20"/>
                <w:szCs w:val="20"/>
              </w:rPr>
              <w:t>Код вида изменений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0958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6A8E">
              <w:rPr>
                <w:sz w:val="20"/>
                <w:szCs w:val="20"/>
              </w:rPr>
              <w:t>Наименование вида изменений</w:t>
            </w:r>
          </w:p>
        </w:tc>
      </w:tr>
      <w:tr w:rsidR="00DA6A8E" w:rsidRPr="00DA6A8E" w14:paraId="055DB18E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B4A1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001 (002, 003,004)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EF6" w14:textId="7E80E579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случае внесения изменений в решение о бюджете в 1 квартале (во 2 квартале, в 3 квартале, в 4 квартале) </w:t>
            </w:r>
            <w:r w:rsidR="00F6402D">
              <w:t>текущего</w:t>
            </w:r>
            <w:r w:rsidRPr="00DA6A8E">
              <w:t xml:space="preserve"> года</w:t>
            </w:r>
          </w:p>
        </w:tc>
      </w:tr>
      <w:tr w:rsidR="00DA6A8E" w:rsidRPr="00DA6A8E" w14:paraId="1E4C3179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546C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101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AA25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бюджете на их исполнение в текущем финансовом году</w:t>
            </w:r>
          </w:p>
        </w:tc>
      </w:tr>
      <w:tr w:rsidR="00DA6A8E" w:rsidRPr="00DA6A8E" w14:paraId="5B83459F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B550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102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AD68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случае изменения функций и полномочий главных распорядителей, получателей бюджетных средств, а также в связи с передачей муниципального имущества, изменением подведомственности получателей бюджетных средств и при осуществлении органами местного самоуправления бюджетных полномочий, предусмотренных </w:t>
            </w:r>
            <w:hyperlink r:id="rId8" w:history="1">
              <w:r w:rsidRPr="00DA6A8E">
                <w:t>пунктом 5 статьи 154</w:t>
              </w:r>
            </w:hyperlink>
            <w:r w:rsidRPr="00DA6A8E">
              <w:t xml:space="preserve"> Бюджетного кодекса Российской Федерации</w:t>
            </w:r>
          </w:p>
        </w:tc>
      </w:tr>
      <w:tr w:rsidR="00DA6A8E" w:rsidRPr="00DA6A8E" w14:paraId="7B9A5697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D29B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103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6917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исполнения судебных актов, предусматривающих обращение взыскания на средства местного бюджета и (или) предусматривающих перечисление этих средств в счет оплаты судебных издержек</w:t>
            </w:r>
          </w:p>
        </w:tc>
      </w:tr>
      <w:tr w:rsidR="00DA6A8E" w:rsidRPr="00DA6A8E" w14:paraId="7A062989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EABF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104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8005" w14:textId="33529E9B" w:rsidR="00DA6A8E" w:rsidRPr="00843D4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FF"/>
              </w:rPr>
            </w:pPr>
            <w:r w:rsidRPr="00DA6A8E">
              <w:t>Изменения, вносимые в случае использования (перераспределения) средств резервного фонда администрации муниципального образования</w:t>
            </w:r>
            <w:r w:rsidR="00843D4E">
              <w:t xml:space="preserve">, </w:t>
            </w:r>
            <w:r w:rsidR="00843D4E" w:rsidRPr="00137CF0">
              <w:t>а также средств, иным образом зарезервированных в составе утвержденных бюджетных ассигнований</w:t>
            </w:r>
          </w:p>
        </w:tc>
      </w:tr>
      <w:tr w:rsidR="00DA6A8E" w:rsidRPr="00DA6A8E" w14:paraId="3D07269C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7849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105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6AC0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перераспределения бюджетных ассигнований, предоставляемых на конкурсной основе</w:t>
            </w:r>
          </w:p>
        </w:tc>
      </w:tr>
      <w:tr w:rsidR="00DA6A8E" w:rsidRPr="00DA6A8E" w14:paraId="39FCD923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06DD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106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1E1B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перераспределения бюджетных ассигнований между текущим финансовым годом и плановым периодом - в пределах предусмотренного решением о бюджете общего объема бюджетных ассигнований главному распорядителю бюджетных средств на оказание муниципальных услуг на соответствующий финансовый год</w:t>
            </w:r>
          </w:p>
        </w:tc>
      </w:tr>
      <w:tr w:rsidR="00DA6A8E" w:rsidRPr="00DA6A8E" w14:paraId="6AB14A57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D9B3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107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7488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 сверх объемов, утвержденных решением о бюджете, а также в случае сокращения (возврата при отсутствии потребности) указанных средств</w:t>
            </w:r>
          </w:p>
        </w:tc>
      </w:tr>
      <w:tr w:rsidR="00DA6A8E" w:rsidRPr="00DA6A8E" w14:paraId="5ACEE742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C9A4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108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70D8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случае изменения типа (подведомственности) муниципальных учреждений и организационно-правовой формы </w:t>
            </w:r>
            <w:r w:rsidRPr="00DA6A8E">
              <w:lastRenderedPageBreak/>
              <w:t>муниципальных унитарных предприятий</w:t>
            </w:r>
          </w:p>
        </w:tc>
      </w:tr>
      <w:tr w:rsidR="00843D4E" w:rsidRPr="00DA6A8E" w14:paraId="4A02CFE1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A7F6" w14:textId="2EF3F100" w:rsidR="00843D4E" w:rsidRPr="00137CF0" w:rsidRDefault="00843D4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7CF0">
              <w:lastRenderedPageBreak/>
              <w:t>109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44AF" w14:textId="19C24454" w:rsidR="00843D4E" w:rsidRPr="00137CF0" w:rsidRDefault="00843D4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137CF0">
              <w:t>Изменения, вносимые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муниципальной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 об осуществлении капитальных вложений в объекты муниципальной собственности, муниципальные контракты или соглашения о предоставлении субсидий на осуществление капитальных вложений</w:t>
            </w:r>
          </w:p>
        </w:tc>
      </w:tr>
      <w:tr w:rsidR="00DA6A8E" w:rsidRPr="00DA6A8E" w14:paraId="40A61A4E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B22E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110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7B6F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</w:t>
            </w:r>
          </w:p>
        </w:tc>
      </w:tr>
      <w:tr w:rsidR="00DA6A8E" w:rsidRPr="00DA6A8E" w14:paraId="10B065CD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F907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111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6173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случае 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муниципальных контрактов </w:t>
            </w:r>
          </w:p>
        </w:tc>
      </w:tr>
      <w:tr w:rsidR="00DA6A8E" w:rsidRPr="00DA6A8E" w14:paraId="36B47C98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27F6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201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F4F1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случае необходимости перераспределения бюджетных ассигнований, предусмотренных главному распорядителю средств местного бюджета на финансовое обеспечение мероприятий муниципальной подпрограммы, </w:t>
            </w:r>
            <w:r w:rsidRPr="00DA6A8E">
              <w:rPr>
                <w:bCs/>
              </w:rPr>
              <w:t>между этими мероприятиями</w:t>
            </w:r>
            <w:r w:rsidRPr="00DA6A8E">
              <w:t xml:space="preserve"> при образовании экономии в ходе исполнения местного бюджета по использованию бюджетных ассигнований, предусмотренных главному распорядителю средств местного бюджета, по отдельным мероприятиям этой муниципальной подпрограммы </w:t>
            </w:r>
            <w:r w:rsidRPr="00DA6A8E">
              <w:rPr>
                <w:bCs/>
              </w:rPr>
              <w:t>в пределах одного подраздела</w:t>
            </w:r>
          </w:p>
        </w:tc>
      </w:tr>
      <w:tr w:rsidR="00DA6A8E" w:rsidRPr="00DA6A8E" w14:paraId="7901A137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B227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202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53" w14:textId="3186939E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случае необходимости перераспределения бюджетных ассигнований, предусмотренных главному распорядителю </w:t>
            </w:r>
            <w:r w:rsidR="00A56905">
              <w:t xml:space="preserve">бюджетных </w:t>
            </w:r>
            <w:r w:rsidRPr="00DA6A8E">
              <w:t>средств на финансовое обеспечение мероприятий, предусмотренных муниципальной программой, между муниципальными учреждениями различных типов</w:t>
            </w:r>
          </w:p>
        </w:tc>
      </w:tr>
      <w:tr w:rsidR="00DA6A8E" w:rsidRPr="00DA6A8E" w14:paraId="00A43F4B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A2C1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203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B5FB" w14:textId="01D385D4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случае необходимости перераспределения бюджетных ассигнований, предусмотренных главному распорядителю </w:t>
            </w:r>
            <w:r w:rsidR="00A56905">
              <w:t xml:space="preserve">бюджетных </w:t>
            </w:r>
            <w:r w:rsidRPr="00DA6A8E">
              <w:t>средств по соответствующей целевой статье бюджета (муниципальной программе и непрограммному направлению деятельности), между видами расходов бюджета этой целевой статьи бюджета (муниципальной подпрограммы и непрограммному направлению деятельности) при образовании экономии в ходе исполнения местного бюджета по использованию бюджетных ассигнований, предусмотренных главному распорядителю средств местного бюджета, по отдельным видам расходов бюджета этой целевой статьи бюджета (муниципальной подпрограмме и непрограммному направлению деятельности)</w:t>
            </w:r>
          </w:p>
        </w:tc>
      </w:tr>
      <w:tr w:rsidR="00DA6A8E" w:rsidRPr="00DA6A8E" w14:paraId="5A0372D9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34F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lastRenderedPageBreak/>
              <w:t>204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16FB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необходимости внесения изменений в наименование и (или) код целевой статьи для отражения расходов местного бюджета, в целях софинансирования которых местному бюджету предоставляются межбюджетные трансферты, распределяемые из вышестоящего бюджета в течение финансового года</w:t>
            </w:r>
          </w:p>
        </w:tc>
      </w:tr>
      <w:tr w:rsidR="00DA6A8E" w:rsidRPr="00DA6A8E" w14:paraId="27F81ED7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DC9A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205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DDC1" w14:textId="05B41E7F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случае необходимости перераспределения бюджетных ассигнований, предусмотренных главному распорядителю </w:t>
            </w:r>
            <w:r w:rsidR="00A56905">
              <w:t xml:space="preserve">бюджетных </w:t>
            </w:r>
            <w:r w:rsidRPr="00DA6A8E">
              <w:t>средств по непрограммным направлениям деятельности, между целевыми статьями, группами и подгруппами видов расходов бюджета при образовании экономии в ходе исполнения местного бюджета по использованию бюджетных ассигнований, предусмотренных главному распорядителю средств местного бюджета по отдельным</w:t>
            </w:r>
            <w:r w:rsidR="00A56905">
              <w:t xml:space="preserve"> разделам (подразделам),</w:t>
            </w:r>
            <w:r w:rsidRPr="00DA6A8E">
              <w:t xml:space="preserve"> целевым статьям, группам и подгруппам видов расходов бюджета</w:t>
            </w:r>
          </w:p>
        </w:tc>
      </w:tr>
      <w:tr w:rsidR="00DA6A8E" w:rsidRPr="00DA6A8E" w14:paraId="5648FB64" w14:textId="77777777" w:rsidTr="00A8176E">
        <w:trPr>
          <w:trHeight w:val="1022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DCF8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206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FF25" w14:textId="381CC02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связи с необходимостью исполнения решений</w:t>
            </w:r>
            <w:r w:rsidR="00A56905">
              <w:t xml:space="preserve"> надзорных и</w:t>
            </w:r>
            <w:r w:rsidRPr="00DA6A8E">
              <w:t xml:space="preserve"> контролирующих органов, предусматривающих обращение взыскания на средства местного бюджета</w:t>
            </w:r>
          </w:p>
        </w:tc>
      </w:tr>
      <w:tr w:rsidR="00DA6A8E" w:rsidRPr="00DA6A8E" w14:paraId="1024C222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1A12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207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1035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внесения изменений в указания о порядке применения бюджетной классификации Российской Федерации, утвержденные Министерством финансов Российской Федерации</w:t>
            </w:r>
          </w:p>
        </w:tc>
      </w:tr>
      <w:tr w:rsidR="00DA6A8E" w:rsidRPr="00DA6A8E" w14:paraId="6B263CDC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5602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208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8BC1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связи с использованием остатков субсидий и иных межбюджетных трансфертов, имеющих целевое назначение, возвращенных в местный бюджет из областного бюджета по итогам отчетного финансового года </w:t>
            </w:r>
          </w:p>
        </w:tc>
      </w:tr>
      <w:tr w:rsidR="00DA6A8E" w:rsidRPr="00DA6A8E" w14:paraId="34BB1E36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A448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209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2868" w14:textId="77777777" w:rsidR="00DA6A8E" w:rsidRPr="00DA6A8E" w:rsidRDefault="00DA6A8E" w:rsidP="00DA6A8E">
            <w:pPr>
              <w:jc w:val="both"/>
            </w:pPr>
            <w:r w:rsidRPr="00DA6A8E">
              <w:t>Изменения, вносимые в случае изменения дополнительной и (или) региональной классификации</w:t>
            </w:r>
          </w:p>
        </w:tc>
      </w:tr>
      <w:tr w:rsidR="00DA6A8E" w:rsidRPr="00DA6A8E" w14:paraId="1DDAA222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BDD6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210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6167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связи с прекращением действия утвержденных показателей сводной бюджетной росписи планового периода</w:t>
            </w:r>
          </w:p>
        </w:tc>
      </w:tr>
      <w:tr w:rsidR="00DA6A8E" w:rsidRPr="00DA6A8E" w14:paraId="1DE66036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B39D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211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6FE4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связи с необходимостью сокращения лимитов бюджетных обязательств и бюджетных ассигнований по причине недостоверного (завышенного) планирования расходов</w:t>
            </w:r>
          </w:p>
        </w:tc>
      </w:tr>
      <w:tr w:rsidR="008C7C96" w:rsidRPr="00DA6A8E" w14:paraId="6896316F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4062" w14:textId="4CD14B3D" w:rsidR="008C7C96" w:rsidRPr="00137CF0" w:rsidRDefault="008C7C96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7CF0">
              <w:t>212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B01D" w14:textId="76FB417E" w:rsidR="008C7C96" w:rsidRPr="00137CF0" w:rsidRDefault="00F6402D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137CF0">
              <w:t>Изменения, вносимые в случае необходимости предоставления муниципальным служащим выплат, предусмотренных законодательством Российской Федерации и Свердловской области, муниципальными правовыми актами о муниципальной службе, за исключением выплат, осуществляемых за счет фонда оплаты труда муниципальных служащих и при направлении в служебные командировки, на основании правовых актов органов местного самоуправления Байкаловского муниципального района</w:t>
            </w:r>
          </w:p>
        </w:tc>
      </w:tr>
      <w:tr w:rsidR="00F6402D" w:rsidRPr="00DA6A8E" w14:paraId="48FCAF18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F096" w14:textId="1826F04D" w:rsidR="00F6402D" w:rsidRPr="00137CF0" w:rsidRDefault="00F6402D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7CF0">
              <w:t>213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7D10" w14:textId="04EF9E8E" w:rsidR="00F6402D" w:rsidRPr="00137CF0" w:rsidRDefault="00F6402D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137CF0">
              <w:t xml:space="preserve">Изменения, вносимые в случае принятия решений, заключения соглашений (договоров) между органами местного самоуправления Байкаловского муниципального района и физическими и (или) юридическими лицами, предусматривающих предоставление имеющих целевое назначение безвозмездных поступлений от физических и юридических лиц сверх объемов, утвержденных решением о бюджете, или предусматривающих </w:t>
            </w:r>
            <w:r w:rsidRPr="00137CF0">
              <w:lastRenderedPageBreak/>
              <w:t>сокращение (возврат при отсутствии потребности) указанных средств</w:t>
            </w:r>
          </w:p>
        </w:tc>
      </w:tr>
      <w:tr w:rsidR="00DA6A8E" w:rsidRPr="00DA6A8E" w14:paraId="1E17410F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BE0D" w14:textId="4FC2D612" w:rsidR="00DA6A8E" w:rsidRPr="00137CF0" w:rsidRDefault="008C7C96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7CF0">
              <w:lastRenderedPageBreak/>
              <w:t>214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C8AC" w14:textId="423A6EF2" w:rsidR="00DA6A8E" w:rsidRPr="00137CF0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137CF0">
              <w:t>Изменения, вносимые в случае перераспределения в</w:t>
            </w:r>
            <w:r w:rsidR="008C7C96" w:rsidRPr="00137CF0">
              <w:t xml:space="preserve"> текущем финансовом </w:t>
            </w:r>
            <w:r w:rsidRPr="00137CF0">
              <w:t xml:space="preserve">году </w:t>
            </w:r>
            <w:r w:rsidR="008C7C96" w:rsidRPr="00137CF0">
              <w:t xml:space="preserve">и плановом периоде </w:t>
            </w:r>
            <w:r w:rsidRPr="00137CF0">
              <w:t xml:space="preserve">бюджетных ассигнований, </w:t>
            </w:r>
            <w:bookmarkStart w:id="2" w:name="_Hlk119316402"/>
            <w:r w:rsidRPr="00137CF0">
              <w:t xml:space="preserve">предусмотренных главному распорядителю </w:t>
            </w:r>
            <w:r w:rsidR="008C7C96" w:rsidRPr="00137CF0">
              <w:t xml:space="preserve">бюджетных </w:t>
            </w:r>
            <w:r w:rsidRPr="00137CF0">
              <w:t xml:space="preserve">средств </w:t>
            </w:r>
            <w:bookmarkEnd w:id="2"/>
            <w:r w:rsidRPr="00137CF0">
              <w:t>на финансовое обеспечение мероприятий в рамках муниципальной подпрограммы, между разделами (подразделами)</w:t>
            </w:r>
            <w:r w:rsidR="008C7C96" w:rsidRPr="00137CF0">
              <w:t xml:space="preserve"> бюджетной классификации Российской Федерации</w:t>
            </w:r>
          </w:p>
        </w:tc>
      </w:tr>
      <w:tr w:rsidR="00DA6A8E" w:rsidRPr="00DA6A8E" w14:paraId="5DA1198D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965E" w14:textId="35632F6B" w:rsidR="00DA6A8E" w:rsidRPr="00137CF0" w:rsidRDefault="008C7C96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7CF0">
              <w:t>215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7DA5" w14:textId="36F8A6FD" w:rsidR="00DA6A8E" w:rsidRPr="00137CF0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137CF0">
              <w:t xml:space="preserve">Изменения, вносимые в случае необходимости </w:t>
            </w:r>
            <w:bookmarkStart w:id="3" w:name="_Hlk119323832"/>
            <w:r w:rsidRPr="00137CF0">
              <w:t xml:space="preserve">увеличения </w:t>
            </w:r>
            <w:bookmarkEnd w:id="3"/>
            <w:r w:rsidRPr="00137CF0">
              <w:t xml:space="preserve">бюджетных ассигнований, предусмотренных главному распорядителю </w:t>
            </w:r>
            <w:r w:rsidR="008C7C96" w:rsidRPr="00137CF0">
              <w:t xml:space="preserve">бюджетных </w:t>
            </w:r>
            <w:r w:rsidRPr="00137CF0">
              <w:t>средств на финансовое обеспечение мероприятий муниципальной подпрограммы, в целях софинансирования которых местному бюджету предоставляются межбюджетные субсидии из областного и федерального бюджетов, за счет уменьшения бюджетных ассигнований, не отнесенных решением о бюджете на указанные цели,   в пределах общего объема расходов местного бюджета на соответствующий финансовый год</w:t>
            </w:r>
          </w:p>
        </w:tc>
      </w:tr>
      <w:tr w:rsidR="00843D4E" w:rsidRPr="00DA6A8E" w14:paraId="22188094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1431" w14:textId="5F1F27DB" w:rsidR="00843D4E" w:rsidRPr="00137CF0" w:rsidRDefault="00843D4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7CF0">
              <w:t>301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53D8" w14:textId="185572F3" w:rsidR="00843D4E" w:rsidRPr="00137CF0" w:rsidRDefault="00843D4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137CF0">
              <w:t>изменения, вносимые в случае необходимости перераспределения в текущем финансовом году и плановом периоде бюджетных ассигнований, предусмотренных главному распорядителю бюджетных средств на финансовое обеспечение мероприятий в рамках муниципальной подпрограммы, между разделами (подразделами) бюджетной классификации Российской Федерации</w:t>
            </w:r>
          </w:p>
        </w:tc>
      </w:tr>
      <w:tr w:rsidR="00843D4E" w:rsidRPr="00DA6A8E" w14:paraId="3BF85698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EA2D" w14:textId="3C075708" w:rsidR="00843D4E" w:rsidRPr="00137CF0" w:rsidRDefault="00843D4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7CF0">
              <w:t>302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6F08" w14:textId="66212DB0" w:rsidR="00843D4E" w:rsidRPr="00137CF0" w:rsidRDefault="00843D4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137CF0">
              <w:t>изменения, вносимые в случае необходимости увеличения бюджетных ассигнований, предусмотренных главному распорядителю средств местного бюджета на финансовое обеспечение мероприятий муниципальной подпрограммы, в целях софинансирования которых местному бюджету предоставляются межбюджетные субсидии из других видов бюджетов бюджетной системы Российской Федерации, за счет уменьшения бюджетных ассигнований, не отнесенных решением представительного органа местного самоуправления о бюджете на указанные цели, в пределах общего объема расходов местного бюджета на соответствующий финансовый год</w:t>
            </w:r>
          </w:p>
        </w:tc>
      </w:tr>
      <w:tr w:rsidR="00DA6A8E" w:rsidRPr="00DA6A8E" w14:paraId="09652343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24BF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400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63CB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связи с необходимостью устранения допущенной технической ошибки</w:t>
            </w:r>
          </w:p>
        </w:tc>
      </w:tr>
    </w:tbl>
    <w:p w14:paraId="080683E1" w14:textId="77777777" w:rsidR="00DA6A8E" w:rsidRPr="00DA6A8E" w:rsidRDefault="00DA6A8E" w:rsidP="00DA6A8E">
      <w:pPr>
        <w:spacing w:after="160" w:line="259" w:lineRule="auto"/>
        <w:rPr>
          <w:rFonts w:eastAsia="Calibri"/>
          <w:lang w:eastAsia="en-US"/>
        </w:rPr>
      </w:pPr>
    </w:p>
    <w:p w14:paraId="7CFE0D9A" w14:textId="77777777" w:rsidR="00DA6A8E" w:rsidRPr="00DA6A8E" w:rsidRDefault="00DA6A8E" w:rsidP="00DA6A8E"/>
    <w:p w14:paraId="395CB5FF" w14:textId="77777777" w:rsidR="00DA6A8E" w:rsidRPr="00DA6A8E" w:rsidRDefault="00DA6A8E" w:rsidP="00DA6A8E"/>
    <w:p w14:paraId="34BEC497" w14:textId="77777777" w:rsidR="00DA6A8E" w:rsidRPr="00DA6A8E" w:rsidRDefault="00DA6A8E" w:rsidP="00DA6A8E">
      <w:pPr>
        <w:spacing w:after="160" w:line="259" w:lineRule="auto"/>
        <w:rPr>
          <w:rFonts w:ascii="Calibri" w:eastAsia="Calibri" w:hAnsi="Calibri"/>
          <w:lang w:eastAsia="en-US"/>
        </w:rPr>
      </w:pPr>
    </w:p>
    <w:p w14:paraId="4C376BA4" w14:textId="77777777" w:rsidR="00C62DA4" w:rsidRPr="00C62DA4" w:rsidRDefault="00C62DA4" w:rsidP="00C62DA4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sectPr w:rsidR="00C62DA4" w:rsidRPr="00C62DA4" w:rsidSect="00C954E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3964A9"/>
    <w:multiLevelType w:val="multilevel"/>
    <w:tmpl w:val="078CD700"/>
    <w:lvl w:ilvl="0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num w:numId="1" w16cid:durableId="1272739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DE0"/>
    <w:rsid w:val="000043A8"/>
    <w:rsid w:val="0001118A"/>
    <w:rsid w:val="00075E9D"/>
    <w:rsid w:val="00084241"/>
    <w:rsid w:val="000A21EF"/>
    <w:rsid w:val="000E6447"/>
    <w:rsid w:val="00137CF0"/>
    <w:rsid w:val="001405A9"/>
    <w:rsid w:val="00147A65"/>
    <w:rsid w:val="0015633F"/>
    <w:rsid w:val="0015673C"/>
    <w:rsid w:val="00164BDF"/>
    <w:rsid w:val="00193309"/>
    <w:rsid w:val="001A1C52"/>
    <w:rsid w:val="001D5DA9"/>
    <w:rsid w:val="00240E90"/>
    <w:rsid w:val="002523BB"/>
    <w:rsid w:val="002C63C1"/>
    <w:rsid w:val="002E3DB4"/>
    <w:rsid w:val="002F411E"/>
    <w:rsid w:val="003026F3"/>
    <w:rsid w:val="00306BBB"/>
    <w:rsid w:val="003077E2"/>
    <w:rsid w:val="00315E00"/>
    <w:rsid w:val="003E3EBC"/>
    <w:rsid w:val="003E5728"/>
    <w:rsid w:val="00413484"/>
    <w:rsid w:val="004202C7"/>
    <w:rsid w:val="00465D2D"/>
    <w:rsid w:val="004A1185"/>
    <w:rsid w:val="004B1DE0"/>
    <w:rsid w:val="004D6B43"/>
    <w:rsid w:val="00551A06"/>
    <w:rsid w:val="00557343"/>
    <w:rsid w:val="0057289E"/>
    <w:rsid w:val="0058267C"/>
    <w:rsid w:val="005977F7"/>
    <w:rsid w:val="005D41E7"/>
    <w:rsid w:val="005F4635"/>
    <w:rsid w:val="0066166F"/>
    <w:rsid w:val="00681736"/>
    <w:rsid w:val="006A0784"/>
    <w:rsid w:val="006B2C87"/>
    <w:rsid w:val="006C0AC1"/>
    <w:rsid w:val="006E3A7B"/>
    <w:rsid w:val="00733245"/>
    <w:rsid w:val="00745D80"/>
    <w:rsid w:val="00761FE2"/>
    <w:rsid w:val="00780D2F"/>
    <w:rsid w:val="007914E7"/>
    <w:rsid w:val="007B75AD"/>
    <w:rsid w:val="00802199"/>
    <w:rsid w:val="00816BB7"/>
    <w:rsid w:val="00836CFF"/>
    <w:rsid w:val="00837DC0"/>
    <w:rsid w:val="00843D4E"/>
    <w:rsid w:val="008835DB"/>
    <w:rsid w:val="008864F6"/>
    <w:rsid w:val="008B0243"/>
    <w:rsid w:val="008C217C"/>
    <w:rsid w:val="008C7C96"/>
    <w:rsid w:val="008F1C49"/>
    <w:rsid w:val="00925934"/>
    <w:rsid w:val="00941340"/>
    <w:rsid w:val="00941758"/>
    <w:rsid w:val="0098163A"/>
    <w:rsid w:val="009E3105"/>
    <w:rsid w:val="00A11BA5"/>
    <w:rsid w:val="00A21068"/>
    <w:rsid w:val="00A2396D"/>
    <w:rsid w:val="00A50C03"/>
    <w:rsid w:val="00A56905"/>
    <w:rsid w:val="00A81B05"/>
    <w:rsid w:val="00AB7996"/>
    <w:rsid w:val="00AB7F15"/>
    <w:rsid w:val="00AC49D2"/>
    <w:rsid w:val="00AD5170"/>
    <w:rsid w:val="00AE0DCC"/>
    <w:rsid w:val="00B3700F"/>
    <w:rsid w:val="00B45607"/>
    <w:rsid w:val="00B73DC4"/>
    <w:rsid w:val="00B862FE"/>
    <w:rsid w:val="00BD59E8"/>
    <w:rsid w:val="00BD6748"/>
    <w:rsid w:val="00C13D07"/>
    <w:rsid w:val="00C62DA4"/>
    <w:rsid w:val="00C954EA"/>
    <w:rsid w:val="00C95AA0"/>
    <w:rsid w:val="00CD4E79"/>
    <w:rsid w:val="00CE6769"/>
    <w:rsid w:val="00CF38C5"/>
    <w:rsid w:val="00D42F8B"/>
    <w:rsid w:val="00D52DDA"/>
    <w:rsid w:val="00D734E8"/>
    <w:rsid w:val="00D7512B"/>
    <w:rsid w:val="00DA6A8E"/>
    <w:rsid w:val="00DA73FF"/>
    <w:rsid w:val="00DC4828"/>
    <w:rsid w:val="00DD1497"/>
    <w:rsid w:val="00DE3ACE"/>
    <w:rsid w:val="00E85EAA"/>
    <w:rsid w:val="00EB3D09"/>
    <w:rsid w:val="00EF19BF"/>
    <w:rsid w:val="00EF5E93"/>
    <w:rsid w:val="00F45D54"/>
    <w:rsid w:val="00F6402D"/>
    <w:rsid w:val="00F827A8"/>
    <w:rsid w:val="00FE2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E0137"/>
  <w15:chartTrackingRefBased/>
  <w15:docId w15:val="{0B4655D0-935A-48F9-BF44-18FF25A3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DE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1DE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E5728"/>
    <w:pPr>
      <w:ind w:left="720"/>
      <w:contextualSpacing/>
    </w:pPr>
  </w:style>
  <w:style w:type="paragraph" w:customStyle="1" w:styleId="ConsPlusNormal">
    <w:name w:val="ConsPlusNormal"/>
    <w:rsid w:val="008F1C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2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915C498C5B07AF21556FC9B103348C2A8BA65489093396A0F06FA111058C750A5FEC538C6D787B9EC1143B57C3478D858673E053C04E7BWETB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8915C498C5B07AF21556FC9B103348C2A8BA65489093396A0F06FA111058C750A5FEC50896B7B73CB9B043F1E944A91849A6CE04DC3W4T6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Z:\&#1055;&#1056;&#1048;&#1050;&#1040;&#1047;&#1067;%20&#1060;&#1059;,%20&#1086;&#1073;&#1077;&#1089;&#1087;&#1077;&#1095;&#1080;&#1074;&#1072;&#1102;&#1097;&#1080;&#1077;%20&#1073;&#1102;&#1076;&#1078;&#1077;&#1090;&#1085;&#1099;&#1081;%20&#1087;&#1088;&#1086;&#1094;&#1077;&#1089;&#1089;\1.%20&#1055;&#1086;&#1088;&#1103;&#1076;&#1086;&#1082;%20&#1089;&#1086;&#1089;&#1090;&#1072;&#1074;&#1083;&#1077;&#1085;&#1080;&#1103;%20&#1080;%20&#1074;&#1077;&#1076;&#1077;&#1085;&#1080;&#1103;%20&#1089;&#1074;&#1086;&#1076;&#1085;&#1086;&#1081;%20&#1073;&#1102;&#1076;&#1078;&#1077;&#1090;&#1085;&#1086;&#1081;%20&#1088;&#1086;&#1089;&#1087;&#1080;&#1089;&#1080;\2021-2022\1.&#1055;&#1086;&#1088;&#1103;&#1076;&#1086;&#1082;%20&#1089;&#1086;&#1089;&#1090;&#1072;&#1074;&#1083;&#1077;&#1085;&#1080;&#1103;%20&#1080;%20&#1074;&#1077;&#1076;&#1077;&#1085;&#1080;&#1103;%20&#1057;&#1041;&#1056;%20-%20&#1089;%20&#1080;&#1079;&#1084;&#1077;&#1085;&#1077;&#1085;&#1080;&#1103;&#1084;&#1080;%202.rt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FF1D9-97CF-493D-BF30-698457F0F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13</Pages>
  <Words>4555</Words>
  <Characters>25965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ido21-139</dc:creator>
  <cp:keywords/>
  <dc:description/>
  <cp:lastModifiedBy>ido21-139</cp:lastModifiedBy>
  <cp:revision>80</cp:revision>
  <cp:lastPrinted>2024-09-06T09:14:00Z</cp:lastPrinted>
  <dcterms:created xsi:type="dcterms:W3CDTF">2023-10-24T10:52:00Z</dcterms:created>
  <dcterms:modified xsi:type="dcterms:W3CDTF">2024-09-20T09:11:00Z</dcterms:modified>
</cp:coreProperties>
</file>